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6C32" w:rsidRDefault="00A86C32" w:rsidP="00031705">
      <w:pPr>
        <w:pStyle w:val="a3"/>
      </w:pPr>
    </w:p>
    <w:p w:rsidR="00031705" w:rsidRDefault="00031705" w:rsidP="00031705">
      <w:pPr>
        <w:pStyle w:val="a3"/>
      </w:pPr>
      <w:r>
        <w:t>Фермерское хозяйство «АБРИКОС»</w:t>
      </w:r>
    </w:p>
    <w:p w:rsidR="00031705" w:rsidRDefault="00031705" w:rsidP="00031705">
      <w:pPr>
        <w:pStyle w:val="a4"/>
      </w:pPr>
      <w:r>
        <w:t>Каталог научно-прои</w:t>
      </w:r>
      <w:r w:rsidR="00E96598">
        <w:t>зводс</w:t>
      </w:r>
      <w:r w:rsidR="00D20AC2">
        <w:t>твенного питомника на весну 2017</w:t>
      </w:r>
      <w:r>
        <w:t xml:space="preserve"> год</w:t>
      </w:r>
      <w:r w:rsidR="00345AC0">
        <w:t>а</w:t>
      </w:r>
    </w:p>
    <w:p w:rsidR="00031705" w:rsidRDefault="00031705" w:rsidP="00031705">
      <w:pPr>
        <w:pStyle w:val="a4"/>
        <w:jc w:val="left"/>
      </w:pPr>
      <w:r w:rsidRPr="00956162">
        <w:t>Уважаемые садоводы, предлагаем вам саженцы и посадочный материал, выращенные в нашем хозяйстве, закупкой и перепродажей не занимаемся. Предлагаемые нами сорта произрастают у нас в течени</w:t>
      </w:r>
      <w:proofErr w:type="gramStart"/>
      <w:r w:rsidRPr="00956162">
        <w:t>и</w:t>
      </w:r>
      <w:proofErr w:type="gramEnd"/>
      <w:r w:rsidRPr="00956162">
        <w:t xml:space="preserve"> многих лет, постоянно испытываем новые и ведем отбор по зимостойкости и потребительским качествам</w:t>
      </w:r>
      <w:r>
        <w:t xml:space="preserve">   </w:t>
      </w:r>
      <w:r w:rsidRPr="00956162">
        <w:t xml:space="preserve"> плодов.</w:t>
      </w:r>
      <w:r w:rsidR="006C41F4">
        <w:t xml:space="preserve">  Каталог действи</w:t>
      </w:r>
      <w:r w:rsidR="00971B3E">
        <w:t xml:space="preserve">телен до </w:t>
      </w:r>
      <w:r w:rsidR="0091779E">
        <w:t>30,03,2017</w:t>
      </w:r>
      <w:r>
        <w:t xml:space="preserve"> г.  При заполнении бланка заказа внимательно ознакомьтесь с условиями  выполнения заказа. </w:t>
      </w:r>
    </w:p>
    <w:p w:rsidR="0022245B" w:rsidRDefault="00031705" w:rsidP="00031705">
      <w:pPr>
        <w:pStyle w:val="1"/>
        <w:jc w:val="both"/>
        <w:rPr>
          <w:szCs w:val="24"/>
        </w:rPr>
      </w:pPr>
      <w:r w:rsidRPr="00C32523">
        <w:rPr>
          <w:szCs w:val="24"/>
        </w:rPr>
        <w:t>АБРИКОС</w:t>
      </w:r>
    </w:p>
    <w:p w:rsidR="00031705" w:rsidRPr="00C32523" w:rsidRDefault="00031705" w:rsidP="00031705">
      <w:pPr>
        <w:pStyle w:val="1"/>
        <w:jc w:val="both"/>
        <w:rPr>
          <w:sz w:val="20"/>
        </w:rPr>
      </w:pPr>
      <w:r w:rsidRPr="00C32523">
        <w:rPr>
          <w:sz w:val="20"/>
        </w:rPr>
        <w:t xml:space="preserve"> </w:t>
      </w:r>
      <w:r w:rsidRPr="00C32523">
        <w:rPr>
          <w:b w:val="0"/>
          <w:sz w:val="20"/>
        </w:rPr>
        <w:t xml:space="preserve">Морозостойкие абрикосы гибридного происхождения выдерживают в условиях Хакасии 40 градусные морозы.  Все саженцы привиты на </w:t>
      </w:r>
      <w:proofErr w:type="spellStart"/>
      <w:r w:rsidRPr="00C32523">
        <w:rPr>
          <w:b w:val="0"/>
          <w:sz w:val="20"/>
        </w:rPr>
        <w:t>высокозимостойкие</w:t>
      </w:r>
      <w:proofErr w:type="spellEnd"/>
      <w:r w:rsidRPr="00C32523">
        <w:rPr>
          <w:b w:val="0"/>
          <w:sz w:val="20"/>
        </w:rPr>
        <w:t xml:space="preserve"> отборные подвойные формы  абрикосов. Абрикос самобесплодный, для опыления  необходимо не менее 2 деревьев разных сортов</w:t>
      </w:r>
      <w:r w:rsidRPr="00C32523">
        <w:rPr>
          <w:sz w:val="20"/>
        </w:rPr>
        <w:t>.</w:t>
      </w:r>
    </w:p>
    <w:p w:rsidR="00031705" w:rsidRPr="00C32523" w:rsidRDefault="00031705" w:rsidP="00031705">
      <w:pPr>
        <w:jc w:val="both"/>
      </w:pPr>
      <w:r w:rsidRPr="00C32523">
        <w:rPr>
          <w:b/>
        </w:rPr>
        <w:t xml:space="preserve">Амур  </w:t>
      </w:r>
      <w:r w:rsidRPr="00C32523">
        <w:t xml:space="preserve">Дерево </w:t>
      </w:r>
      <w:proofErr w:type="spellStart"/>
      <w:r w:rsidRPr="00C32523">
        <w:t>среднерослое</w:t>
      </w:r>
      <w:proofErr w:type="spellEnd"/>
      <w:r w:rsidRPr="00C32523">
        <w:t xml:space="preserve"> с компактной кроной. Зимостойкость хорошая. Плоды  крупные 30-50 гр. ярко желтого цвета созревают в начале августа. Мякоть оранжевая, сочная,  сладкая, вкусом напоминает киргизские сорта.</w:t>
      </w:r>
      <w:proofErr w:type="gramStart"/>
      <w:r w:rsidRPr="00C32523">
        <w:t xml:space="preserve"> .</w:t>
      </w:r>
      <w:proofErr w:type="gramEnd"/>
      <w:r w:rsidRPr="00C32523">
        <w:t xml:space="preserve"> </w:t>
      </w:r>
    </w:p>
    <w:p w:rsidR="00157832" w:rsidRPr="00C32523" w:rsidRDefault="00157832" w:rsidP="00031705">
      <w:pPr>
        <w:jc w:val="both"/>
      </w:pPr>
      <w:r w:rsidRPr="00C32523">
        <w:rPr>
          <w:b/>
        </w:rPr>
        <w:t>Академик</w:t>
      </w:r>
      <w:r w:rsidRPr="00C32523">
        <w:t xml:space="preserve"> Дерево зимостойкое, </w:t>
      </w:r>
      <w:proofErr w:type="spellStart"/>
      <w:r w:rsidRPr="00C32523">
        <w:t>среднерослое</w:t>
      </w:r>
      <w:proofErr w:type="spellEnd"/>
      <w:r w:rsidRPr="00C32523">
        <w:t xml:space="preserve">. Плоды очень крупные до 80 г, желто-оранжевые, с ярко красным румянцем, мякоть плотная, косточка отделяется хорошо, поспевают в начале августа. </w:t>
      </w:r>
    </w:p>
    <w:p w:rsidR="00031705" w:rsidRPr="00C32523" w:rsidRDefault="00031705" w:rsidP="00031705">
      <w:pPr>
        <w:jc w:val="both"/>
      </w:pPr>
      <w:r w:rsidRPr="00C32523">
        <w:rPr>
          <w:b/>
        </w:rPr>
        <w:t xml:space="preserve">Королевский    </w:t>
      </w:r>
      <w:r w:rsidRPr="00C32523">
        <w:t>Сорт выделен НИИ Аграрных проблем республики Хакасия, из местных сортов абрикоса  Дерево сильнорослое</w:t>
      </w:r>
      <w:proofErr w:type="gramStart"/>
      <w:r w:rsidRPr="00C32523">
        <w:t xml:space="preserve"> ,</w:t>
      </w:r>
      <w:proofErr w:type="gramEnd"/>
      <w:r w:rsidRPr="00C32523">
        <w:t xml:space="preserve"> до </w:t>
      </w:r>
      <w:smartTag w:uri="urn:schemas-microsoft-com:office:smarttags" w:element="metricconverter">
        <w:smartTagPr>
          <w:attr w:name="ProductID" w:val="5 метров"/>
        </w:smartTagPr>
        <w:r w:rsidRPr="00C32523">
          <w:t>5 метров</w:t>
        </w:r>
      </w:smartTag>
      <w:r w:rsidRPr="00C32523">
        <w:t xml:space="preserve"> и более</w:t>
      </w:r>
      <w:r w:rsidR="005370EA" w:rsidRPr="00C32523">
        <w:t>,</w:t>
      </w:r>
      <w:r w:rsidRPr="00C32523">
        <w:t xml:space="preserve"> с округлой кроной. Отличается удовлетворительной  зимостойкостью и ежегодным плодоношением. В 10 летнем возрасте дает до </w:t>
      </w:r>
      <w:smartTag w:uri="urn:schemas-microsoft-com:office:smarttags" w:element="metricconverter">
        <w:smartTagPr>
          <w:attr w:name="ProductID" w:val="50 кг"/>
        </w:smartTagPr>
        <w:r w:rsidRPr="00C32523">
          <w:t>50 кг</w:t>
        </w:r>
      </w:smartTag>
      <w:r w:rsidRPr="00C32523">
        <w:t xml:space="preserve"> с дерева. Плоды желтые с небольшим румянцем, вес 40 гр.</w:t>
      </w:r>
      <w:proofErr w:type="gramStart"/>
      <w:r w:rsidRPr="00C32523">
        <w:t xml:space="preserve"> ,</w:t>
      </w:r>
      <w:proofErr w:type="gramEnd"/>
      <w:r w:rsidRPr="00C32523">
        <w:t xml:space="preserve"> мякоть желто-оранжевая, от косточки отделяется хорошо. </w:t>
      </w:r>
    </w:p>
    <w:p w:rsidR="00D219A0" w:rsidRPr="00C32523" w:rsidRDefault="00D219A0" w:rsidP="00D219A0">
      <w:proofErr w:type="spellStart"/>
      <w:r w:rsidRPr="00C32523">
        <w:rPr>
          <w:b/>
        </w:rPr>
        <w:t>Красноплодный</w:t>
      </w:r>
      <w:proofErr w:type="spellEnd"/>
      <w:r w:rsidRPr="00C32523">
        <w:t xml:space="preserve"> Зимостойкость древесины и плодовых почек очень высокая, плодоносит даже после зим с экстремально низкими температурами. Дерево </w:t>
      </w:r>
      <w:proofErr w:type="spellStart"/>
      <w:r w:rsidRPr="00C32523">
        <w:t>среднерослое</w:t>
      </w:r>
      <w:proofErr w:type="spellEnd"/>
      <w:r w:rsidRPr="00C32523">
        <w:t>, крона пирамидальная. Плоды 15-25 г  желтые с ярко-красным румянцем, иногда покрывающим плоды полностью. Мякоть желтая, плотная, хорошего вкуса.  Поспевает в конце июля, начале августа.</w:t>
      </w:r>
    </w:p>
    <w:p w:rsidR="00031705" w:rsidRPr="00C32523" w:rsidRDefault="00031705" w:rsidP="00031705">
      <w:pPr>
        <w:jc w:val="both"/>
        <w:rPr>
          <w:b/>
        </w:rPr>
      </w:pPr>
      <w:r w:rsidRPr="00C32523">
        <w:rPr>
          <w:b/>
        </w:rPr>
        <w:t xml:space="preserve">Левицкого   </w:t>
      </w:r>
      <w:r w:rsidRPr="00C32523">
        <w:t>Дерево сильнорослое с раскидистой кроной, зимостойкое. Плоды поспевают во второй половине июля, крупные до 100 гр. желто оранжевые с</w:t>
      </w:r>
      <w:r w:rsidRPr="00C32523">
        <w:rPr>
          <w:b/>
        </w:rPr>
        <w:t xml:space="preserve"> </w:t>
      </w:r>
      <w:r w:rsidRPr="00C32523">
        <w:t>ярким румянцем, прекрасные вкусовые качества. Самый лучший сорт из местных сортов</w:t>
      </w:r>
      <w:r w:rsidRPr="00C32523">
        <w:rPr>
          <w:b/>
        </w:rPr>
        <w:t>.</w:t>
      </w:r>
      <w:r w:rsidR="0085625C" w:rsidRPr="00C32523">
        <w:rPr>
          <w:b/>
        </w:rPr>
        <w:t xml:space="preserve"> </w:t>
      </w:r>
    </w:p>
    <w:p w:rsidR="00031705" w:rsidRPr="00C32523" w:rsidRDefault="00031705" w:rsidP="00031705">
      <w:pPr>
        <w:jc w:val="both"/>
      </w:pPr>
      <w:r w:rsidRPr="00C32523">
        <w:rPr>
          <w:b/>
        </w:rPr>
        <w:t xml:space="preserve"> Минусинский янтарь </w:t>
      </w:r>
      <w:r w:rsidRPr="00C32523">
        <w:t xml:space="preserve">Дерево </w:t>
      </w:r>
      <w:proofErr w:type="spellStart"/>
      <w:r w:rsidRPr="00C32523">
        <w:t>среднерослое</w:t>
      </w:r>
      <w:proofErr w:type="spellEnd"/>
      <w:r w:rsidRPr="00C32523">
        <w:t>, раскидистое, зимостойкое, плоды 20-</w:t>
      </w:r>
      <w:smartTag w:uri="urn:schemas-microsoft-com:office:smarttags" w:element="metricconverter">
        <w:smartTagPr>
          <w:attr w:name="ProductID" w:val="30 г"/>
        </w:smartTagPr>
        <w:r w:rsidRPr="00C32523">
          <w:t>30 г</w:t>
        </w:r>
      </w:smartTag>
      <w:r w:rsidRPr="00C32523">
        <w:t xml:space="preserve"> желтые с розовым румянцем, мякоть нежная, тающая, поспевают в первой половине июля.</w:t>
      </w:r>
      <w:r w:rsidR="00893A1D" w:rsidRPr="00C32523">
        <w:t xml:space="preserve"> </w:t>
      </w:r>
    </w:p>
    <w:p w:rsidR="00031705" w:rsidRDefault="00031705" w:rsidP="00031705">
      <w:pPr>
        <w:jc w:val="both"/>
        <w:rPr>
          <w:b/>
        </w:rPr>
      </w:pPr>
      <w:proofErr w:type="gramStart"/>
      <w:r w:rsidRPr="00C32523">
        <w:rPr>
          <w:b/>
        </w:rPr>
        <w:t>Мичуринский</w:t>
      </w:r>
      <w:proofErr w:type="gramEnd"/>
      <w:r w:rsidRPr="00C32523">
        <w:rPr>
          <w:b/>
        </w:rPr>
        <w:t xml:space="preserve"> 06  </w:t>
      </w:r>
      <w:r w:rsidRPr="00C32523">
        <w:t>Зимостойкость средняя. Дерево сильнорослое с раскидистой кроной. Плоды крупные до 60 гр., желтые с румянцем на солнечной стороне, отличного вкуса.</w:t>
      </w:r>
      <w:r w:rsidRPr="00C32523">
        <w:rPr>
          <w:b/>
        </w:rPr>
        <w:t xml:space="preserve"> </w:t>
      </w:r>
    </w:p>
    <w:p w:rsidR="00F41F99" w:rsidRPr="00970AA5" w:rsidRDefault="00F41F99" w:rsidP="00031705">
      <w:pPr>
        <w:jc w:val="both"/>
      </w:pPr>
      <w:r>
        <w:rPr>
          <w:b/>
        </w:rPr>
        <w:t xml:space="preserve">Серафим  </w:t>
      </w:r>
      <w:r w:rsidR="00970AA5" w:rsidRPr="00970AA5">
        <w:t xml:space="preserve">Зимостойкость высокая. Дерево </w:t>
      </w:r>
      <w:proofErr w:type="spellStart"/>
      <w:r w:rsidR="00970AA5" w:rsidRPr="00970AA5">
        <w:t>среднерослое</w:t>
      </w:r>
      <w:proofErr w:type="spellEnd"/>
      <w:r w:rsidR="00970AA5" w:rsidRPr="00970AA5">
        <w:t xml:space="preserve">, раскидистое. Плоды 30-40 </w:t>
      </w:r>
      <w:proofErr w:type="spellStart"/>
      <w:r w:rsidR="00970AA5" w:rsidRPr="00970AA5">
        <w:t>гр</w:t>
      </w:r>
      <w:proofErr w:type="spellEnd"/>
      <w:r w:rsidR="00970AA5" w:rsidRPr="00970AA5">
        <w:t>, ярко-желтые с румянцем по всему плоду. Мякоть желтая, тающая, отличного вкуса. Поспевает в средние сроки 20-25 июля.</w:t>
      </w:r>
    </w:p>
    <w:p w:rsidR="00031705" w:rsidRPr="00C32523" w:rsidRDefault="00031705" w:rsidP="00031705">
      <w:pPr>
        <w:jc w:val="both"/>
      </w:pPr>
      <w:r w:rsidRPr="00C32523">
        <w:rPr>
          <w:b/>
        </w:rPr>
        <w:t xml:space="preserve">Хабаровский ранний  </w:t>
      </w:r>
      <w:r w:rsidR="00970AA5">
        <w:t xml:space="preserve">Дерево </w:t>
      </w:r>
      <w:proofErr w:type="spellStart"/>
      <w:r w:rsidR="00970AA5">
        <w:t>средне</w:t>
      </w:r>
      <w:r w:rsidRPr="00C32523">
        <w:t>рослое</w:t>
      </w:r>
      <w:proofErr w:type="spellEnd"/>
      <w:r w:rsidRPr="00C32523">
        <w:t>, зимостойкое, п</w:t>
      </w:r>
      <w:r w:rsidR="00970AA5">
        <w:t xml:space="preserve">лоды 25 </w:t>
      </w:r>
      <w:proofErr w:type="spellStart"/>
      <w:r w:rsidR="00970AA5">
        <w:t>гр</w:t>
      </w:r>
      <w:proofErr w:type="spellEnd"/>
      <w:r w:rsidR="00970AA5">
        <w:t xml:space="preserve"> и более, ярко желтые</w:t>
      </w:r>
      <w:r w:rsidRPr="00C32523">
        <w:t>, с красным румянцем, поспевают во второй половине июля.</w:t>
      </w:r>
      <w:r w:rsidR="00893A1D" w:rsidRPr="00C32523">
        <w:t xml:space="preserve"> </w:t>
      </w:r>
    </w:p>
    <w:p w:rsidR="00031705" w:rsidRPr="00C32523" w:rsidRDefault="00031705" w:rsidP="00031705">
      <w:pPr>
        <w:jc w:val="both"/>
        <w:rPr>
          <w:b/>
        </w:rPr>
      </w:pPr>
      <w:proofErr w:type="gramStart"/>
      <w:r w:rsidRPr="00C32523">
        <w:rPr>
          <w:b/>
        </w:rPr>
        <w:t>Юбилейный</w:t>
      </w:r>
      <w:proofErr w:type="gramEnd"/>
      <w:r w:rsidRPr="00C32523">
        <w:t xml:space="preserve"> Дерево зимостойкое с разреженной кроной. Плоды до 60 г, ярко-оранжевые с красивым красным румянцем, очень нарядные. Мякоть желтая, тающая, отличног</w:t>
      </w:r>
      <w:r w:rsidR="00C60EC2" w:rsidRPr="00C32523">
        <w:t>о вкуса. Срок созревания - август</w:t>
      </w:r>
      <w:r w:rsidRPr="00C32523">
        <w:t>.</w:t>
      </w:r>
      <w:r w:rsidR="00893A1D" w:rsidRPr="00C32523">
        <w:t xml:space="preserve"> </w:t>
      </w:r>
    </w:p>
    <w:p w:rsidR="00031705" w:rsidRDefault="00D105F0" w:rsidP="00031705">
      <w:pPr>
        <w:jc w:val="both"/>
      </w:pPr>
      <w:r>
        <w:rPr>
          <w:b/>
        </w:rPr>
        <w:t>Стоимость одного саженца 595</w:t>
      </w:r>
      <w:r w:rsidR="00031705" w:rsidRPr="00C32523">
        <w:rPr>
          <w:b/>
        </w:rPr>
        <w:t xml:space="preserve">  руб</w:t>
      </w:r>
      <w:r w:rsidR="00031705" w:rsidRPr="00C32523">
        <w:t>.</w:t>
      </w:r>
    </w:p>
    <w:p w:rsidR="00031705" w:rsidRDefault="00031705" w:rsidP="00031705">
      <w:pPr>
        <w:tabs>
          <w:tab w:val="left" w:pos="10456"/>
        </w:tabs>
        <w:jc w:val="both"/>
      </w:pPr>
      <w:proofErr w:type="gramStart"/>
      <w:r w:rsidRPr="00C32523">
        <w:rPr>
          <w:b/>
        </w:rPr>
        <w:t>Абрикос</w:t>
      </w:r>
      <w:proofErr w:type="gramEnd"/>
      <w:r w:rsidRPr="00C32523">
        <w:rPr>
          <w:b/>
        </w:rPr>
        <w:t xml:space="preserve">  не привитый  </w:t>
      </w:r>
      <w:r w:rsidRPr="00C32523">
        <w:t xml:space="preserve">Гибридные сеянцы  морозостойких абрикосов. Разного срока созревания.  Стоимость 1 саженца </w:t>
      </w:r>
      <w:r w:rsidRPr="00C32523">
        <w:rPr>
          <w:b/>
        </w:rPr>
        <w:t>150 руб</w:t>
      </w:r>
      <w:r w:rsidRPr="00C32523">
        <w:t>.</w:t>
      </w:r>
    </w:p>
    <w:p w:rsidR="006D7E56" w:rsidRDefault="006D7E56" w:rsidP="00031705">
      <w:pPr>
        <w:tabs>
          <w:tab w:val="left" w:pos="10456"/>
        </w:tabs>
        <w:jc w:val="both"/>
      </w:pPr>
    </w:p>
    <w:p w:rsidR="00C674D2" w:rsidRPr="00C32523" w:rsidRDefault="00C674D2" w:rsidP="00031705">
      <w:pPr>
        <w:tabs>
          <w:tab w:val="left" w:pos="10456"/>
        </w:tabs>
        <w:jc w:val="both"/>
      </w:pPr>
    </w:p>
    <w:p w:rsidR="00031705" w:rsidRDefault="00031705" w:rsidP="00031705">
      <w:pPr>
        <w:pStyle w:val="1"/>
        <w:jc w:val="both"/>
        <w:rPr>
          <w:b w:val="0"/>
          <w:sz w:val="20"/>
        </w:rPr>
      </w:pPr>
      <w:r w:rsidRPr="00C32523">
        <w:rPr>
          <w:szCs w:val="24"/>
        </w:rPr>
        <w:t>СЛИВА</w:t>
      </w:r>
      <w:r w:rsidRPr="00C32523">
        <w:rPr>
          <w:sz w:val="20"/>
        </w:rPr>
        <w:t xml:space="preserve"> </w:t>
      </w:r>
      <w:r w:rsidRPr="00C32523">
        <w:rPr>
          <w:b w:val="0"/>
          <w:sz w:val="20"/>
        </w:rPr>
        <w:t>Сорта сливы китайской (уссурийской) отличаются повышенной морозостойкостью и хорошим вкусом плодов.</w:t>
      </w:r>
    </w:p>
    <w:p w:rsidR="007A684E" w:rsidRDefault="00031705" w:rsidP="00D219A0">
      <w:pPr>
        <w:jc w:val="both"/>
      </w:pPr>
      <w:proofErr w:type="spellStart"/>
      <w:r w:rsidRPr="00C32523">
        <w:rPr>
          <w:b/>
        </w:rPr>
        <w:t>Бербанк</w:t>
      </w:r>
      <w:proofErr w:type="spellEnd"/>
      <w:r w:rsidRPr="00C32523">
        <w:rPr>
          <w:b/>
        </w:rPr>
        <w:t xml:space="preserve">. </w:t>
      </w:r>
      <w:r w:rsidRPr="00C32523">
        <w:t xml:space="preserve">Зимостойкость высокая. Дерево компактное, урожайное. Плоды 25-35 </w:t>
      </w:r>
      <w:proofErr w:type="spellStart"/>
      <w:r w:rsidRPr="00C32523">
        <w:t>гр</w:t>
      </w:r>
      <w:proofErr w:type="spellEnd"/>
      <w:r w:rsidRPr="00C32523">
        <w:t xml:space="preserve">, желтые, с румянцем. Мякоть желто-оранжевая, тающая, от </w:t>
      </w:r>
      <w:r w:rsidR="007A684E" w:rsidRPr="00C32523">
        <w:t>косточки отделяется хорошо. Поспевает в начале августа.</w:t>
      </w:r>
    </w:p>
    <w:p w:rsidR="00484954" w:rsidRPr="00C32523" w:rsidRDefault="00484954" w:rsidP="00D219A0">
      <w:pPr>
        <w:jc w:val="both"/>
      </w:pPr>
      <w:proofErr w:type="gramStart"/>
      <w:r w:rsidRPr="00484954">
        <w:rPr>
          <w:b/>
        </w:rPr>
        <w:t>Иммунная</w:t>
      </w:r>
      <w:proofErr w:type="gramEnd"/>
      <w:r w:rsidRPr="00484954">
        <w:rPr>
          <w:b/>
        </w:rPr>
        <w:t xml:space="preserve"> </w:t>
      </w:r>
      <w:r>
        <w:t xml:space="preserve"> Алтайской селекции, Дерево очень зимостойкое, средней высоты и густоты кроны. Плоды</w:t>
      </w:r>
      <w:r w:rsidR="00436C38">
        <w:t xml:space="preserve"> 30-40г,</w:t>
      </w:r>
      <w:r>
        <w:t xml:space="preserve"> шаровидные, желтые</w:t>
      </w:r>
      <w:r w:rsidR="00436C38">
        <w:t>, мякоть желтая, плотная, хрустящая, отличного вкуса. Косточка отделяется хорошо, пригодна для сушки.</w:t>
      </w:r>
    </w:p>
    <w:p w:rsidR="00D219A0" w:rsidRDefault="00D219A0" w:rsidP="00D219A0">
      <w:pPr>
        <w:jc w:val="both"/>
      </w:pPr>
      <w:r w:rsidRPr="00C32523">
        <w:rPr>
          <w:b/>
        </w:rPr>
        <w:t>Иркутский чернослив</w:t>
      </w:r>
      <w:r w:rsidRPr="00C32523">
        <w:t xml:space="preserve"> Дерево </w:t>
      </w:r>
      <w:proofErr w:type="spellStart"/>
      <w:r w:rsidRPr="00C32523">
        <w:t>среднерослое</w:t>
      </w:r>
      <w:proofErr w:type="spellEnd"/>
      <w:r w:rsidRPr="00C32523">
        <w:t xml:space="preserve"> с компактной кроной, зимостойкость хорошая. Плоды округлые, массой 30 г темно красного цвета,  с тёмно фиолетовым налётом, мякоть темно красная</w:t>
      </w:r>
      <w:proofErr w:type="gramStart"/>
      <w:r w:rsidRPr="00C32523">
        <w:t xml:space="preserve"> ,</w:t>
      </w:r>
      <w:proofErr w:type="gramEnd"/>
      <w:r w:rsidRPr="00C32523">
        <w:t xml:space="preserve"> плотная, сочная  хорошего вкуса. </w:t>
      </w:r>
      <w:proofErr w:type="gramStart"/>
      <w:r w:rsidRPr="00C32523">
        <w:t xml:space="preserve">Созревает в середине августа, пригодны для сушки. </w:t>
      </w:r>
      <w:proofErr w:type="gramEnd"/>
    </w:p>
    <w:p w:rsidR="006604E4" w:rsidRDefault="006604E4" w:rsidP="006604E4">
      <w:pPr>
        <w:jc w:val="both"/>
        <w:rPr>
          <w:szCs w:val="24"/>
        </w:rPr>
      </w:pPr>
    </w:p>
    <w:p w:rsidR="00031705" w:rsidRDefault="00031705" w:rsidP="00031705">
      <w:pPr>
        <w:pStyle w:val="1"/>
        <w:jc w:val="both"/>
        <w:rPr>
          <w:szCs w:val="24"/>
        </w:rPr>
      </w:pPr>
      <w:r w:rsidRPr="00C32523">
        <w:rPr>
          <w:szCs w:val="24"/>
        </w:rPr>
        <w:t>ЯБЛОНЯ</w:t>
      </w:r>
    </w:p>
    <w:p w:rsidR="009105C9" w:rsidRDefault="009105C9" w:rsidP="009105C9">
      <w:pPr>
        <w:rPr>
          <w:b/>
        </w:rPr>
      </w:pPr>
      <w:r w:rsidRPr="009105C9">
        <w:rPr>
          <w:b/>
        </w:rPr>
        <w:t>Сорта раннего срока созревания</w:t>
      </w:r>
    </w:p>
    <w:p w:rsidR="00786190" w:rsidRPr="00786190" w:rsidRDefault="00786190" w:rsidP="00786190">
      <w:r>
        <w:rPr>
          <w:b/>
        </w:rPr>
        <w:t>Грушовка московская</w:t>
      </w:r>
      <w:r w:rsidRPr="00786190">
        <w:t xml:space="preserve">. Старинный </w:t>
      </w:r>
      <w:proofErr w:type="spellStart"/>
      <w:r w:rsidRPr="00786190">
        <w:t>широкоизвестный</w:t>
      </w:r>
      <w:proofErr w:type="spellEnd"/>
      <w:r w:rsidRPr="00786190">
        <w:t xml:space="preserve"> сорт народной селекции с раннелетним созреванием плодов.  </w:t>
      </w:r>
    </w:p>
    <w:p w:rsidR="00786190" w:rsidRPr="00786190" w:rsidRDefault="00786190" w:rsidP="00786190">
      <w:r w:rsidRPr="00786190">
        <w:t>Деревья очень зимостойкие, рано вступают в плодоношение, отличаются обильными урожаями.</w:t>
      </w:r>
    </w:p>
    <w:p w:rsidR="00786190" w:rsidRPr="00786190" w:rsidRDefault="00786190" w:rsidP="00786190">
      <w:r>
        <w:t xml:space="preserve"> </w:t>
      </w:r>
      <w:r w:rsidRPr="00786190">
        <w:t xml:space="preserve">Плоды средней величины, </w:t>
      </w:r>
      <w:proofErr w:type="spellStart"/>
      <w:r w:rsidRPr="00786190">
        <w:t>сильоуплощенные</w:t>
      </w:r>
      <w:proofErr w:type="spellEnd"/>
      <w:r w:rsidRPr="00786190">
        <w:t>, слаборебристые, Кожица гладкая. Основная окраска желтовато-зеленая, белеющая при созревании. Покровная окраска в виде легкого размытого румянца и розовых полос и крапин на нем. Мякоть плодов белая с желтоватым оттенком, иногда розовая под кожицей, рыхлая, сочная, нежная, ароматная. Съемная зрелость в первой декаде августа, плоды созревают не одновременно, что хорошо для любителей. </w:t>
      </w:r>
      <w:r>
        <w:t xml:space="preserve"> </w:t>
      </w:r>
      <w:r w:rsidRPr="00786190">
        <w:t>Хранятся плоды 2-3 недели.</w:t>
      </w:r>
    </w:p>
    <w:p w:rsidR="00786190" w:rsidRPr="00786190" w:rsidRDefault="00786190" w:rsidP="00786190">
      <w:proofErr w:type="spellStart"/>
      <w:r>
        <w:rPr>
          <w:b/>
        </w:rPr>
        <w:t>Орловим</w:t>
      </w:r>
      <w:proofErr w:type="spellEnd"/>
      <w:r>
        <w:rPr>
          <w:b/>
        </w:rPr>
        <w:t xml:space="preserve">. </w:t>
      </w:r>
      <w:proofErr w:type="spellStart"/>
      <w:r w:rsidRPr="00786190">
        <w:t>Орловим</w:t>
      </w:r>
      <w:proofErr w:type="spellEnd"/>
      <w:r w:rsidRPr="00786190">
        <w:t xml:space="preserve"> — новый позднелетний сорт яблони, полученный в 1977 году во Всероссийском НИИ селекции плодовых культур Деревья </w:t>
      </w:r>
      <w:proofErr w:type="spellStart"/>
      <w:r w:rsidRPr="00786190">
        <w:t>среднерослые</w:t>
      </w:r>
      <w:proofErr w:type="spellEnd"/>
      <w:r w:rsidRPr="00786190">
        <w:t xml:space="preserve">, быстрорастущие, с округлой, средней густоты кроной. Основные ветви кривые, расположены редко, отходят от ствола под углом, близким к </w:t>
      </w:r>
      <w:proofErr w:type="gramStart"/>
      <w:r w:rsidRPr="00786190">
        <w:t>прямому</w:t>
      </w:r>
      <w:proofErr w:type="gramEnd"/>
      <w:r w:rsidRPr="00786190">
        <w:t xml:space="preserve">. </w:t>
      </w:r>
    </w:p>
    <w:p w:rsidR="00786190" w:rsidRPr="00786190" w:rsidRDefault="00786190" w:rsidP="00786190">
      <w:r w:rsidRPr="00786190">
        <w:t xml:space="preserve"> Плоды средней величины (вес одного яблока равен 120 — 170 г), одномерные, плоскоконической, чуть скошенной формы, со слабовыраженной ребристостью. Кожица глянцевая, гладкая, подкожные точки на поверхности яблока малозаметные. В период съемной зрелости основной окрас плодов зеленоватый, в период потребления — светло-желтый. Покровная окраска выражена на большей части яблока размытым румянцем и полосами ярко-красного цвета.</w:t>
      </w:r>
      <w:proofErr w:type="gramStart"/>
      <w:r w:rsidRPr="00786190">
        <w:t xml:space="preserve"> .</w:t>
      </w:r>
      <w:proofErr w:type="gramEnd"/>
      <w:r w:rsidRPr="00786190">
        <w:t xml:space="preserve"> Мякоть яблок кремового оттенка, плотной текстуры, очень сочная, колющаяся. Плоды яблони </w:t>
      </w:r>
      <w:proofErr w:type="spellStart"/>
      <w:r w:rsidRPr="00786190">
        <w:t>Орловим</w:t>
      </w:r>
      <w:proofErr w:type="spellEnd"/>
      <w:r w:rsidRPr="00786190">
        <w:t xml:space="preserve"> имеют приятный кисло-сладкий вкус и неповторимый, весьма сильный аромат (отдаленно напоминает запах яблок сорта Ант</w:t>
      </w:r>
      <w:r>
        <w:t>оновка обыкновенная).</w:t>
      </w:r>
    </w:p>
    <w:p w:rsidR="00786190" w:rsidRPr="00786190" w:rsidRDefault="00786190" w:rsidP="00786190">
      <w:r w:rsidRPr="00786190">
        <w:t>Плодоношение у молодых яблонь регулярное и начинается через 3 — 4 года посл</w:t>
      </w:r>
      <w:r>
        <w:t>е посадки</w:t>
      </w:r>
      <w:proofErr w:type="gramStart"/>
      <w:r>
        <w:t>.</w:t>
      </w:r>
      <w:r w:rsidRPr="00786190">
        <w:t xml:space="preserve">. </w:t>
      </w:r>
      <w:proofErr w:type="gramEnd"/>
      <w:r w:rsidRPr="00786190">
        <w:t xml:space="preserve">Отмечена </w:t>
      </w:r>
      <w:r>
        <w:t xml:space="preserve">высокая зимостойкость сорта </w:t>
      </w:r>
      <w:r w:rsidRPr="00786190">
        <w:t xml:space="preserve"> Устойчивость плодов и листьев к поражению паршой высокая. К главным достоинствам сорта </w:t>
      </w:r>
      <w:proofErr w:type="spellStart"/>
      <w:r w:rsidRPr="00786190">
        <w:t>Орловим</w:t>
      </w:r>
      <w:proofErr w:type="spellEnd"/>
      <w:r w:rsidRPr="00786190">
        <w:t xml:space="preserve"> относят: иммунитет к парше, декоративность и высокую оценку вкуса яблок, высокие показатели </w:t>
      </w:r>
      <w:proofErr w:type="spellStart"/>
      <w:r w:rsidRPr="00786190">
        <w:t>скороплодности</w:t>
      </w:r>
      <w:proofErr w:type="spellEnd"/>
      <w:r w:rsidRPr="00786190">
        <w:t xml:space="preserve"> и урожайности.</w:t>
      </w:r>
    </w:p>
    <w:p w:rsidR="00031705" w:rsidRDefault="000F63C9" w:rsidP="000F63C9">
      <w:r>
        <w:lastRenderedPageBreak/>
        <w:t>.</w:t>
      </w:r>
      <w:proofErr w:type="spellStart"/>
      <w:r w:rsidR="00031705" w:rsidRPr="00C32523">
        <w:rPr>
          <w:b/>
        </w:rPr>
        <w:t>Мелба</w:t>
      </w:r>
      <w:proofErr w:type="spellEnd"/>
      <w:r w:rsidR="00031705" w:rsidRPr="00C32523">
        <w:rPr>
          <w:b/>
        </w:rPr>
        <w:t xml:space="preserve">  </w:t>
      </w:r>
      <w:r w:rsidR="00031705" w:rsidRPr="00C32523">
        <w:t xml:space="preserve">Летний сорт. Плоды массой 100-120 </w:t>
      </w:r>
      <w:proofErr w:type="spellStart"/>
      <w:r w:rsidR="00031705" w:rsidRPr="00C32523">
        <w:t>гр</w:t>
      </w:r>
      <w:proofErr w:type="spellEnd"/>
      <w:r w:rsidR="00031705" w:rsidRPr="00C32523">
        <w:t xml:space="preserve"> (крупные до 300 </w:t>
      </w:r>
      <w:proofErr w:type="spellStart"/>
      <w:r w:rsidR="00031705" w:rsidRPr="00C32523">
        <w:t>гр</w:t>
      </w:r>
      <w:proofErr w:type="spellEnd"/>
      <w:r w:rsidR="00031705" w:rsidRPr="00C32523">
        <w:t>), округло-конической формы, белые с розово-красным размытым румянцем на солнечной стороне. Мякоть белая, сочная, винно-сладкого отличного вкуса, с ароматом. Созревают в конце августа, в условиях холодильника могут храниться 2- 3 месяца.</w:t>
      </w:r>
    </w:p>
    <w:p w:rsidR="009105C9" w:rsidRPr="00C32523" w:rsidRDefault="009105C9" w:rsidP="00031705">
      <w:pPr>
        <w:tabs>
          <w:tab w:val="left" w:pos="3544"/>
        </w:tabs>
      </w:pPr>
      <w:r w:rsidRPr="009105C9">
        <w:rPr>
          <w:b/>
        </w:rPr>
        <w:t>Медуница</w:t>
      </w:r>
      <w:r>
        <w:t xml:space="preserve"> </w:t>
      </w:r>
      <w:r>
        <w:rPr>
          <w:rFonts w:ascii="Tahoma" w:hAnsi="Tahoma" w:cs="Tahoma"/>
          <w:color w:val="5A5A5A"/>
          <w:sz w:val="18"/>
          <w:szCs w:val="18"/>
          <w:shd w:val="clear" w:color="auto" w:fill="FFFFFF"/>
        </w:rPr>
        <w:t xml:space="preserve">Яблоня Медуница - один из самых распространенных и популярных сортов яблони летнего срока созревания. Яблоки этого сорта среднего размера, сплоченно-округлой формы. Окраска плодов желто-зеленая с алыми полосками. Кожица плотная, гладкая с легким налетом. Мякоть кремового цвета, плотная, сочная со сладким вкусом. </w:t>
      </w:r>
    </w:p>
    <w:p w:rsidR="00086031" w:rsidRDefault="00086031" w:rsidP="00086031">
      <w:r w:rsidRPr="00C32523">
        <w:rPr>
          <w:b/>
          <w:bCs/>
          <w:color w:val="000000"/>
        </w:rPr>
        <w:t>Раннее алое</w:t>
      </w:r>
      <w:r w:rsidRPr="00C32523">
        <w:rPr>
          <w:bCs/>
          <w:color w:val="000000"/>
        </w:rPr>
        <w:t xml:space="preserve"> </w:t>
      </w:r>
      <w:r w:rsidRPr="00C32523">
        <w:t>Летний сорт, деревья среднего размера, быстрорастущие с округлой кроной. Плоды средней величины, покровная окраска на большей части плода в виде темно-красного</w:t>
      </w:r>
      <w:r w:rsidR="00130084">
        <w:t>,</w:t>
      </w:r>
      <w:r w:rsidRPr="00C32523">
        <w:t xml:space="preserve"> густого румянца, мякоть плодов белая, слегка </w:t>
      </w:r>
      <w:proofErr w:type="spellStart"/>
      <w:r w:rsidRPr="00C32523">
        <w:t>кремоватая</w:t>
      </w:r>
      <w:proofErr w:type="spellEnd"/>
      <w:r w:rsidRPr="00C32523">
        <w:t>, нежная, мелкозернистая, сочная, хорошего вкуса. Поспевает в первой декаде августа</w:t>
      </w:r>
    </w:p>
    <w:p w:rsidR="009105C9" w:rsidRDefault="009105C9" w:rsidP="00086031">
      <w:r w:rsidRPr="009105C9">
        <w:rPr>
          <w:b/>
        </w:rPr>
        <w:t>Чудное</w:t>
      </w:r>
      <w:r>
        <w:t xml:space="preserve"> </w:t>
      </w:r>
      <w:r w:rsidRPr="009105C9">
        <w:t>Летний сорт</w:t>
      </w:r>
      <w:proofErr w:type="gramStart"/>
      <w:r w:rsidR="00D20AC2">
        <w:t xml:space="preserve"> </w:t>
      </w:r>
      <w:r w:rsidRPr="009105C9">
        <w:t>.</w:t>
      </w:r>
      <w:proofErr w:type="gramEnd"/>
      <w:r w:rsidR="00D20AC2">
        <w:t>Естественный карлик, компактная крона до 2,5 м, зимостойкость высокая,</w:t>
      </w:r>
      <w:r w:rsidRPr="009105C9">
        <w:t xml:space="preserve"> Деревья вступают в плодоношение на третий год после посадки однолетками. Урожайность до 100 кг с дерева. Плоды массой 120-140 г, крупные до 200 г, </w:t>
      </w:r>
      <w:proofErr w:type="spellStart"/>
      <w:r w:rsidRPr="009105C9">
        <w:t>округло-продолговатые</w:t>
      </w:r>
      <w:proofErr w:type="gramStart"/>
      <w:r w:rsidRPr="009105C9">
        <w:t>,з</w:t>
      </w:r>
      <w:proofErr w:type="gramEnd"/>
      <w:r w:rsidRPr="009105C9">
        <w:t>еленовато-желтые</w:t>
      </w:r>
      <w:proofErr w:type="spellEnd"/>
      <w:r w:rsidRPr="009105C9">
        <w:t xml:space="preserve"> с интенсивным темно-красным румянцем.</w:t>
      </w:r>
    </w:p>
    <w:p w:rsidR="009105C9" w:rsidRPr="009105C9" w:rsidRDefault="009105C9" w:rsidP="00086031">
      <w:pPr>
        <w:rPr>
          <w:b/>
        </w:rPr>
      </w:pPr>
      <w:r w:rsidRPr="009105C9">
        <w:rPr>
          <w:b/>
        </w:rPr>
        <w:t>Сорта среднего срока созревания</w:t>
      </w:r>
    </w:p>
    <w:p w:rsidR="00086031" w:rsidRDefault="00086031" w:rsidP="00086031">
      <w:pPr>
        <w:jc w:val="both"/>
        <w:rPr>
          <w:rStyle w:val="apple-style-span"/>
          <w:rFonts w:ascii="Arial" w:hAnsi="Arial" w:cs="Arial"/>
          <w:color w:val="000000"/>
        </w:rPr>
      </w:pPr>
      <w:r w:rsidRPr="00C32523">
        <w:rPr>
          <w:b/>
        </w:rPr>
        <w:t xml:space="preserve">Спартак  </w:t>
      </w:r>
      <w:r w:rsidRPr="00C32523">
        <w:rPr>
          <w:rStyle w:val="apple-style-span"/>
          <w:rFonts w:ascii="Arial" w:hAnsi="Arial" w:cs="Arial"/>
          <w:color w:val="000000"/>
        </w:rPr>
        <w:t>Осенний сорт. Зимостойкость высокая. Урожайность высокая ежегодная.  Плоды  100-150 гр. Плоскоокруглые, кожица светло-желтая с интенсивным красным румянцем на солнечной стороне. Мякоть белая, сочная, ароматная. Хранятся до 2-х месяцев.</w:t>
      </w:r>
    </w:p>
    <w:p w:rsidR="009105C9" w:rsidRPr="00C32523" w:rsidRDefault="009105C9" w:rsidP="009105C9">
      <w:r w:rsidRPr="00C32523">
        <w:rPr>
          <w:b/>
        </w:rPr>
        <w:t>Боровинка</w:t>
      </w:r>
      <w:r w:rsidRPr="00C32523">
        <w:t xml:space="preserve">  Старинный русский зимостойкий сорт, осеннего срока созревания, плоды до 350 г, репчатой формы, желто зелёные с ярким полосатым румянцем, мякоть желтоватая, кисло-сладкая. Созревают в начале сентября, хранится 2-3 мес. Урожайность высокая.</w:t>
      </w:r>
    </w:p>
    <w:p w:rsidR="00031705" w:rsidRDefault="00031705" w:rsidP="00031705">
      <w:pPr>
        <w:jc w:val="both"/>
      </w:pPr>
      <w:r w:rsidRPr="00C32523">
        <w:rPr>
          <w:b/>
        </w:rPr>
        <w:t>Осенняя радость</w:t>
      </w:r>
      <w:r w:rsidRPr="00C32523">
        <w:t xml:space="preserve"> Урожайный осенний сорт с регулярным плодоношением. </w:t>
      </w:r>
      <w:proofErr w:type="gramStart"/>
      <w:r w:rsidRPr="00C32523">
        <w:t>Устойчив</w:t>
      </w:r>
      <w:proofErr w:type="gramEnd"/>
      <w:r w:rsidRPr="00C32523">
        <w:t xml:space="preserve"> к парше. Дерево сильнорослое. Плоды 120 </w:t>
      </w:r>
      <w:proofErr w:type="spellStart"/>
      <w:r w:rsidRPr="00C32523">
        <w:t>гр</w:t>
      </w:r>
      <w:proofErr w:type="spellEnd"/>
      <w:r w:rsidRPr="00C32523">
        <w:t xml:space="preserve"> желтовато-зеленые, покрыты красными полосками. Мякоть светло-кремовая, очень ароматная, сочная, нежная, кисловато-сладкого десертного вкуса. Плоды хранятся до ноября. </w:t>
      </w:r>
    </w:p>
    <w:p w:rsidR="009105C9" w:rsidRDefault="00F12AF1" w:rsidP="00031705">
      <w:pPr>
        <w:jc w:val="both"/>
        <w:rPr>
          <w:b/>
        </w:rPr>
      </w:pPr>
      <w:r>
        <w:rPr>
          <w:b/>
        </w:rPr>
        <w:t>Сорт</w:t>
      </w:r>
      <w:r w:rsidR="009105C9">
        <w:rPr>
          <w:b/>
        </w:rPr>
        <w:t>а позднего срока созревания</w:t>
      </w:r>
    </w:p>
    <w:p w:rsidR="009105C9" w:rsidRPr="009105C9" w:rsidRDefault="009105C9" w:rsidP="00031705">
      <w:pPr>
        <w:jc w:val="both"/>
      </w:pPr>
      <w:r>
        <w:rPr>
          <w:b/>
        </w:rPr>
        <w:t xml:space="preserve">Горный синап </w:t>
      </w:r>
      <w:r w:rsidRPr="009105C9">
        <w:t xml:space="preserve">Зимостойкий, устойчивый к парше, </w:t>
      </w:r>
      <w:proofErr w:type="spellStart"/>
      <w:r w:rsidRPr="009105C9">
        <w:t>Дереья</w:t>
      </w:r>
      <w:proofErr w:type="spellEnd"/>
      <w:r w:rsidRPr="009105C9">
        <w:t xml:space="preserve"> слаборослые. крона округлая, </w:t>
      </w:r>
      <w:proofErr w:type="spellStart"/>
      <w:r w:rsidRPr="009105C9">
        <w:t>редкая</w:t>
      </w:r>
      <w:proofErr w:type="gramStart"/>
      <w:r w:rsidRPr="009105C9">
        <w:t>,П</w:t>
      </w:r>
      <w:proofErr w:type="gramEnd"/>
      <w:r w:rsidRPr="009105C9">
        <w:t>лоды</w:t>
      </w:r>
      <w:proofErr w:type="spellEnd"/>
      <w:r w:rsidRPr="009105C9">
        <w:t xml:space="preserve"> цилиндрические, слаборебристые, до 170 г, Основная окраска золотисто-желтая, покровная на меньшей части плода размытая, сильно выращенная буровато-красного цвета. Мякоть белая, средней сочности, мелкозернистая, сочная. Плоды отличного вкуса 4,7 баллов</w:t>
      </w:r>
      <w:proofErr w:type="gramStart"/>
      <w:r w:rsidRPr="009105C9">
        <w:t xml:space="preserve"> ,</w:t>
      </w:r>
      <w:proofErr w:type="gramEnd"/>
      <w:r w:rsidRPr="009105C9">
        <w:t xml:space="preserve"> с пряным ароматом. Съемная зрелость наступает в третьей декаде сентября, плоды хранятся до апреля. Период потребления плодов 6 месяцев.</w:t>
      </w:r>
    </w:p>
    <w:p w:rsidR="009105C9" w:rsidRDefault="009105C9" w:rsidP="009105C9">
      <w:pPr>
        <w:jc w:val="both"/>
      </w:pPr>
      <w:proofErr w:type="spellStart"/>
      <w:r w:rsidRPr="00C32523">
        <w:rPr>
          <w:b/>
        </w:rPr>
        <w:t>Россошанское</w:t>
      </w:r>
      <w:proofErr w:type="spellEnd"/>
      <w:r w:rsidRPr="00C32523">
        <w:rPr>
          <w:b/>
        </w:rPr>
        <w:t xml:space="preserve"> </w:t>
      </w:r>
      <w:proofErr w:type="gramStart"/>
      <w:r w:rsidRPr="00C32523">
        <w:rPr>
          <w:b/>
        </w:rPr>
        <w:t>полосатое</w:t>
      </w:r>
      <w:proofErr w:type="gramEnd"/>
      <w:r w:rsidRPr="00C32523">
        <w:rPr>
          <w:b/>
        </w:rPr>
        <w:t xml:space="preserve">  </w:t>
      </w:r>
      <w:r w:rsidRPr="00C32523">
        <w:t xml:space="preserve">Зимостойкость хорошая, урожайность высокая. Плоды крупные, до 350 </w:t>
      </w:r>
      <w:proofErr w:type="spellStart"/>
      <w:r w:rsidRPr="00C32523">
        <w:t>гр</w:t>
      </w:r>
      <w:proofErr w:type="spellEnd"/>
      <w:r w:rsidRPr="00C32523">
        <w:t xml:space="preserve"> (средний вес 200 </w:t>
      </w:r>
      <w:proofErr w:type="spellStart"/>
      <w:r w:rsidRPr="00C32523">
        <w:t>гр</w:t>
      </w:r>
      <w:proofErr w:type="spellEnd"/>
      <w:r w:rsidRPr="00C32523">
        <w:t xml:space="preserve">), округло-конические. Окраска плодов желтовато-зеленая с </w:t>
      </w:r>
      <w:proofErr w:type="spellStart"/>
      <w:r w:rsidRPr="00C32523">
        <w:t>карминно-красным</w:t>
      </w:r>
      <w:proofErr w:type="spellEnd"/>
      <w:r w:rsidRPr="00C32523">
        <w:t xml:space="preserve"> румянцем, который при созревании плодов становится темно-вишневым. Мякоть зеленоватая, отличного сладко-кислого вкуса с приятным ароматом. Съем плодов в начале октября, хранятся до марта-апреля.</w:t>
      </w:r>
    </w:p>
    <w:p w:rsidR="009105C9" w:rsidRDefault="009105C9" w:rsidP="009105C9">
      <w:pPr>
        <w:jc w:val="both"/>
      </w:pPr>
      <w:r w:rsidRPr="009105C9">
        <w:rPr>
          <w:b/>
        </w:rPr>
        <w:t>Афродита</w:t>
      </w:r>
      <w:r>
        <w:t xml:space="preserve"> Раннезимний сорт, получен во Всероссийском НИИ селекции плодовых культур</w:t>
      </w:r>
      <w:proofErr w:type="gramStart"/>
      <w:r>
        <w:t xml:space="preserve"> .</w:t>
      </w:r>
      <w:proofErr w:type="gramEnd"/>
      <w:r>
        <w:t xml:space="preserve">Сорт иммунный к парше (ген </w:t>
      </w:r>
      <w:proofErr w:type="spellStart"/>
      <w:r>
        <w:t>Vf</w:t>
      </w:r>
      <w:proofErr w:type="spellEnd"/>
      <w:r>
        <w:t xml:space="preserve">), с плодами высоких товарных и потребительских качеств. Деревья крупные, быстрорастущие, с округлой, средней густоты кроной. Ветви отходят от ствола под углом, близким к </w:t>
      </w:r>
      <w:proofErr w:type="gramStart"/>
      <w:r>
        <w:t>прямому</w:t>
      </w:r>
      <w:proofErr w:type="gramEnd"/>
      <w:r>
        <w:t xml:space="preserve">. Плоды   125 г  </w:t>
      </w:r>
      <w:proofErr w:type="spellStart"/>
      <w:r>
        <w:t>среднеуплощенные</w:t>
      </w:r>
      <w:proofErr w:type="spellEnd"/>
      <w:r>
        <w:t xml:space="preserve">, </w:t>
      </w:r>
      <w:proofErr w:type="spellStart"/>
      <w:r>
        <w:t>широкоребристые</w:t>
      </w:r>
      <w:proofErr w:type="spellEnd"/>
      <w:r>
        <w:t xml:space="preserve">, скошенные. Кожица плодов нежная, гладкая, маслянистая, блестящая. Основная окраска в момент съемной зрелости зеленоватая, а в период потребительской зрелости – зеленовато-желтая. Покровная окраска на большей части поверхности плода в виде размытого румянца, полос и крапин темно-малинового цвета в момент съема и ярко-малинового цвета в период потребления плодов.  Мякоть плодов белая, плотная, с розовыми прожилками, мелкозернистая, сочная. Вкус плодов кисло-сладкий. По внешнему виду и вкусу плоды оцениваются на 4,4 балла.. Съемная зрелость плодов наступает 15-20 сентября, в холодильнике плоды могут сохраняться до конца </w:t>
      </w:r>
      <w:proofErr w:type="spellStart"/>
      <w:r>
        <w:t>декабря</w:t>
      </w:r>
      <w:proofErr w:type="gramStart"/>
      <w:r>
        <w:t>.С</w:t>
      </w:r>
      <w:proofErr w:type="gramEnd"/>
      <w:r>
        <w:t>орт</w:t>
      </w:r>
      <w:proofErr w:type="spellEnd"/>
      <w:r>
        <w:t xml:space="preserve"> скороплодный и урожайный. Деревья зимостойкие.</w:t>
      </w:r>
    </w:p>
    <w:p w:rsidR="00031705" w:rsidRDefault="00D105F0" w:rsidP="00031705">
      <w:pPr>
        <w:jc w:val="both"/>
        <w:rPr>
          <w:b/>
        </w:rPr>
      </w:pPr>
      <w:r>
        <w:rPr>
          <w:b/>
        </w:rPr>
        <w:t>Стоимость одного саженца 495</w:t>
      </w:r>
      <w:r w:rsidR="00031705" w:rsidRPr="00C32523">
        <w:rPr>
          <w:b/>
        </w:rPr>
        <w:t xml:space="preserve"> </w:t>
      </w:r>
      <w:proofErr w:type="spellStart"/>
      <w:r w:rsidR="00031705" w:rsidRPr="00C32523">
        <w:rPr>
          <w:b/>
        </w:rPr>
        <w:t>руб</w:t>
      </w:r>
      <w:proofErr w:type="spellEnd"/>
    </w:p>
    <w:p w:rsidR="009105C9" w:rsidRDefault="009105C9" w:rsidP="00031705">
      <w:pPr>
        <w:jc w:val="both"/>
        <w:rPr>
          <w:b/>
        </w:rPr>
      </w:pPr>
    </w:p>
    <w:p w:rsidR="009105C9" w:rsidRDefault="009105C9" w:rsidP="009105C9">
      <w:pPr>
        <w:jc w:val="both"/>
      </w:pPr>
      <w:r w:rsidRPr="00C32523">
        <w:rPr>
          <w:b/>
        </w:rPr>
        <w:t xml:space="preserve">Хакасский синап  </w:t>
      </w:r>
      <w:r w:rsidRPr="00C32523">
        <w:t xml:space="preserve">Новейший </w:t>
      </w:r>
      <w:proofErr w:type="spellStart"/>
      <w:r w:rsidRPr="00C32523">
        <w:t>высокозимостойкий</w:t>
      </w:r>
      <w:proofErr w:type="spellEnd"/>
      <w:r w:rsidRPr="00C32523">
        <w:t xml:space="preserve"> сорт. Сочетание морозостойкости </w:t>
      </w:r>
      <w:proofErr w:type="spellStart"/>
      <w:r w:rsidRPr="00C32523">
        <w:t>полукультурки</w:t>
      </w:r>
      <w:proofErr w:type="spellEnd"/>
      <w:r w:rsidRPr="00C32523">
        <w:t xml:space="preserve"> с </w:t>
      </w:r>
      <w:proofErr w:type="spellStart"/>
      <w:r w:rsidRPr="00C32523">
        <w:t>крупноплодностью</w:t>
      </w:r>
      <w:proofErr w:type="spellEnd"/>
      <w:r w:rsidRPr="00C32523">
        <w:t xml:space="preserve"> и большим сроком хранения. Зимнего срока созревания, плоды до 300 </w:t>
      </w:r>
      <w:proofErr w:type="spellStart"/>
      <w:r w:rsidRPr="00C32523">
        <w:t>гр</w:t>
      </w:r>
      <w:proofErr w:type="spellEnd"/>
      <w:r w:rsidRPr="00C32523">
        <w:t xml:space="preserve">, зеленые с малиновым румянцем, </w:t>
      </w:r>
      <w:proofErr w:type="spellStart"/>
      <w:r w:rsidRPr="00C32523">
        <w:t>бочонковидной</w:t>
      </w:r>
      <w:proofErr w:type="spellEnd"/>
      <w:r w:rsidRPr="00C32523">
        <w:t xml:space="preserve"> формы. Мякоть белая, ароматная, отличного вкуса. Плоды хранятся до мая.</w:t>
      </w:r>
    </w:p>
    <w:p w:rsidR="009105C9" w:rsidRDefault="009105C9" w:rsidP="009105C9">
      <w:pPr>
        <w:jc w:val="both"/>
        <w:rPr>
          <w:b/>
        </w:rPr>
      </w:pPr>
      <w:r w:rsidRPr="00C32523">
        <w:t xml:space="preserve"> </w:t>
      </w:r>
      <w:r w:rsidRPr="00C32523">
        <w:rPr>
          <w:b/>
        </w:rPr>
        <w:t>Стоимость одн</w:t>
      </w:r>
      <w:r w:rsidR="00D105F0">
        <w:rPr>
          <w:b/>
        </w:rPr>
        <w:t>ого саженца 545</w:t>
      </w:r>
      <w:r>
        <w:rPr>
          <w:b/>
        </w:rPr>
        <w:t xml:space="preserve"> </w:t>
      </w:r>
      <w:proofErr w:type="spellStart"/>
      <w:r>
        <w:rPr>
          <w:b/>
        </w:rPr>
        <w:t>руб</w:t>
      </w:r>
      <w:proofErr w:type="spellEnd"/>
    </w:p>
    <w:p w:rsidR="009105C9" w:rsidRDefault="009105C9" w:rsidP="009105C9">
      <w:pPr>
        <w:jc w:val="both"/>
        <w:rPr>
          <w:b/>
        </w:rPr>
      </w:pPr>
    </w:p>
    <w:p w:rsidR="00031705" w:rsidRDefault="002E39CA" w:rsidP="006B1DAF">
      <w:pPr>
        <w:pStyle w:val="2"/>
        <w:jc w:val="left"/>
        <w:rPr>
          <w:b/>
          <w:sz w:val="20"/>
        </w:rPr>
      </w:pPr>
      <w:r>
        <w:rPr>
          <w:b/>
          <w:sz w:val="20"/>
        </w:rPr>
        <w:t>ЗИМОСТОЙКИЕ ЯБЛОНИ СИБИРИ</w:t>
      </w:r>
    </w:p>
    <w:p w:rsidR="00651CA1" w:rsidRPr="00651CA1" w:rsidRDefault="00651CA1" w:rsidP="00651CA1"/>
    <w:p w:rsidR="009105C9" w:rsidRDefault="009105C9" w:rsidP="009105C9">
      <w:r w:rsidRPr="009105C9">
        <w:rPr>
          <w:b/>
        </w:rPr>
        <w:t>Алтайское пурпуровое</w:t>
      </w:r>
      <w:r>
        <w:t xml:space="preserve"> Дерево с округлой кроной средней густоты. Ветви отходят от ствола под углом, близким к </w:t>
      </w:r>
      <w:proofErr w:type="gramStart"/>
      <w:r>
        <w:t>прямому</w:t>
      </w:r>
      <w:proofErr w:type="gramEnd"/>
      <w:r>
        <w:t xml:space="preserve">. Плоды массой 57,0-62,0 г, одномерные, округлые и </w:t>
      </w:r>
      <w:proofErr w:type="spellStart"/>
      <w:proofErr w:type="gramStart"/>
      <w:r>
        <w:t>плоско-округлые</w:t>
      </w:r>
      <w:proofErr w:type="spellEnd"/>
      <w:proofErr w:type="gramEnd"/>
      <w:r>
        <w:t xml:space="preserve">. Основная окраска зеленовато-желтая, покровная – темно-красная, размытая по большей части плода.  Мякоть кремовая, плотная, мелкозернистая, сочная, кисло-сладкая, хорошего вкуса. Созревают в первой декаде сентября, хранятся до 170 дней. .Сорт универсального </w:t>
      </w:r>
      <w:proofErr w:type="spellStart"/>
      <w:r>
        <w:t>назначения</w:t>
      </w:r>
      <w:proofErr w:type="gramStart"/>
      <w:r>
        <w:t>.У</w:t>
      </w:r>
      <w:proofErr w:type="gramEnd"/>
      <w:r>
        <w:t>рожайность</w:t>
      </w:r>
      <w:proofErr w:type="spellEnd"/>
      <w:r>
        <w:t xml:space="preserve"> высокая</w:t>
      </w:r>
    </w:p>
    <w:p w:rsidR="009105C9" w:rsidRDefault="009105C9" w:rsidP="009105C9">
      <w:r>
        <w:t xml:space="preserve">Достоинства сорта: высокая урожайность, сравнительно крупные плоды, длительная </w:t>
      </w:r>
      <w:proofErr w:type="spellStart"/>
      <w:r>
        <w:t>лежкость</w:t>
      </w:r>
      <w:proofErr w:type="spellEnd"/>
      <w:r>
        <w:t>, высокие товарные и потребительские качества, плоды не поражаются паршой.</w:t>
      </w:r>
    </w:p>
    <w:p w:rsidR="00D20AC2" w:rsidRPr="009105C9" w:rsidRDefault="00D20AC2" w:rsidP="009105C9"/>
    <w:p w:rsidR="00086031" w:rsidRDefault="00086031" w:rsidP="00086031">
      <w:r w:rsidRPr="00C32523">
        <w:rPr>
          <w:b/>
        </w:rPr>
        <w:t xml:space="preserve">Ароматное  </w:t>
      </w:r>
      <w:r w:rsidRPr="00C32523">
        <w:t>Зимостойкость высокая, дерево низкорослое. Отличается хорошей пластичностью, т е  быстро приспосабливается к новым условиям. Плоды до 50 г, ярко бордового цвета, мякоть белая с красными прожилками, сочная, очень хорошего вкуса. Плоды поспевают в сентябре, долго висят на дереве, не опадая, хранятся 2 мес.</w:t>
      </w:r>
    </w:p>
    <w:p w:rsidR="009105C9" w:rsidRDefault="009105C9" w:rsidP="009105C9">
      <w:r w:rsidRPr="009105C9">
        <w:rPr>
          <w:b/>
        </w:rPr>
        <w:t>Заветное</w:t>
      </w:r>
      <w:r>
        <w:t xml:space="preserve"> Дерево </w:t>
      </w:r>
      <w:proofErr w:type="spellStart"/>
      <w:r>
        <w:t>среднерослое</w:t>
      </w:r>
      <w:proofErr w:type="spellEnd"/>
      <w:r>
        <w:t xml:space="preserve">, зимостойкое, с округлой, средней густоты кроной. Ветви отходят от ствола почти под прямым углом. Плодоносит, в основном, на </w:t>
      </w:r>
      <w:proofErr w:type="spellStart"/>
      <w:r>
        <w:t>кольчатках</w:t>
      </w:r>
      <w:proofErr w:type="spellEnd"/>
      <w:r>
        <w:t xml:space="preserve"> и копьецах. </w:t>
      </w:r>
    </w:p>
    <w:p w:rsidR="009105C9" w:rsidRDefault="009105C9" w:rsidP="009105C9">
      <w:r>
        <w:t>Плоды массой 40,0-60,0 г, округлые. Основная окраска белая, покровная красная, размытая на большей части плода</w:t>
      </w:r>
      <w:proofErr w:type="gramStart"/>
      <w:r>
        <w:t xml:space="preserve">.. </w:t>
      </w:r>
      <w:proofErr w:type="gramEnd"/>
      <w:r>
        <w:t xml:space="preserve">Мякоть белая, плотная, сочная, кисло-сладкая, очень хорошего вкуса. Созревают плоды в середине сентября, хранятся до 150 дней. </w:t>
      </w:r>
    </w:p>
    <w:p w:rsidR="009105C9" w:rsidRDefault="009105C9" w:rsidP="009105C9">
      <w:r>
        <w:t>Сорт универсального назначения. Высоко ценится населением за красивые, лежкие плоды очень хорошего вкуса.</w:t>
      </w:r>
    </w:p>
    <w:p w:rsidR="009105C9" w:rsidRDefault="009105C9" w:rsidP="009105C9">
      <w:r>
        <w:t xml:space="preserve">Достоинства сорта: высокая урожайность, высокие товарные и вкусовые качества, длительная </w:t>
      </w:r>
      <w:proofErr w:type="spellStart"/>
      <w:r>
        <w:t>лежкость</w:t>
      </w:r>
      <w:proofErr w:type="spellEnd"/>
      <w:r>
        <w:t xml:space="preserve"> плодов.</w:t>
      </w:r>
    </w:p>
    <w:p w:rsidR="009105C9" w:rsidRDefault="009105C9" w:rsidP="009105C9">
      <w:proofErr w:type="spellStart"/>
      <w:r w:rsidRPr="009105C9">
        <w:rPr>
          <w:b/>
        </w:rPr>
        <w:t>Запроточное</w:t>
      </w:r>
      <w:proofErr w:type="spellEnd"/>
      <w:r w:rsidRPr="009105C9">
        <w:rPr>
          <w:b/>
        </w:rPr>
        <w:t xml:space="preserve"> </w:t>
      </w:r>
      <w:r w:rsidRPr="009105C9">
        <w:t>Сорт выведен на Минусинской опытной станции. Дерево небольшое с компактной кроной</w:t>
      </w:r>
      <w:proofErr w:type="gramStart"/>
      <w:r w:rsidRPr="009105C9">
        <w:t>.</w:t>
      </w:r>
      <w:proofErr w:type="gramEnd"/>
      <w:r w:rsidRPr="009105C9">
        <w:t xml:space="preserve"> </w:t>
      </w:r>
      <w:proofErr w:type="gramStart"/>
      <w:r w:rsidRPr="009105C9">
        <w:t>р</w:t>
      </w:r>
      <w:proofErr w:type="gramEnd"/>
      <w:r w:rsidRPr="009105C9">
        <w:t xml:space="preserve">ано вступает в плодоношение. Плоды одномерные, репчатой формы, масса 25 г. При хорошем уходе 40г. Основная окраска зеленовато-желтая, покровная розовато-красная, </w:t>
      </w:r>
      <w:proofErr w:type="spellStart"/>
      <w:r w:rsidRPr="009105C9">
        <w:t>штриховатая</w:t>
      </w:r>
      <w:proofErr w:type="spellEnd"/>
      <w:r w:rsidRPr="009105C9">
        <w:t xml:space="preserve"> по всему плоду. Мякоть средней плотности, сочная, кисло-сладкая, отличного вкуса. Съемная зрелость - начало сентября, </w:t>
      </w:r>
      <w:proofErr w:type="spellStart"/>
      <w:r w:rsidRPr="009105C9">
        <w:t>лежкость</w:t>
      </w:r>
      <w:proofErr w:type="spellEnd"/>
      <w:r w:rsidRPr="009105C9">
        <w:t xml:space="preserve"> до 6 месяцев</w:t>
      </w:r>
    </w:p>
    <w:p w:rsidR="00086031" w:rsidRPr="00C32523" w:rsidRDefault="00086031" w:rsidP="00086031">
      <w:pPr>
        <w:jc w:val="both"/>
        <w:rPr>
          <w:b/>
        </w:rPr>
      </w:pPr>
      <w:proofErr w:type="spellStart"/>
      <w:r w:rsidRPr="00C32523">
        <w:rPr>
          <w:b/>
        </w:rPr>
        <w:lastRenderedPageBreak/>
        <w:t>Пепинчик</w:t>
      </w:r>
      <w:proofErr w:type="spellEnd"/>
      <w:r w:rsidRPr="00C32523">
        <w:rPr>
          <w:b/>
        </w:rPr>
        <w:t xml:space="preserve"> </w:t>
      </w:r>
      <w:proofErr w:type="gramStart"/>
      <w:r w:rsidRPr="00C32523">
        <w:rPr>
          <w:b/>
        </w:rPr>
        <w:t>красноярский</w:t>
      </w:r>
      <w:proofErr w:type="gramEnd"/>
      <w:r w:rsidRPr="00C32523">
        <w:t xml:space="preserve"> Дерево </w:t>
      </w:r>
      <w:proofErr w:type="spellStart"/>
      <w:r w:rsidRPr="00C32523">
        <w:t>среднерослое</w:t>
      </w:r>
      <w:proofErr w:type="spellEnd"/>
      <w:r w:rsidRPr="00C32523">
        <w:t>. Плоды 50 г, округло-конические, желтые со сплошным темно-красным румянцем. Мякоть зеленоватая, плотная, сочная, очень хорошего вкуса. Поспевает  10 сентября, хранится до апреля – мая.</w:t>
      </w:r>
      <w:r w:rsidRPr="00C32523">
        <w:rPr>
          <w:b/>
        </w:rPr>
        <w:t xml:space="preserve"> </w:t>
      </w:r>
    </w:p>
    <w:p w:rsidR="00643FBD" w:rsidRDefault="00086031" w:rsidP="00031705">
      <w:pPr>
        <w:jc w:val="both"/>
        <w:rPr>
          <w:rStyle w:val="apple-style-span"/>
          <w:rFonts w:ascii="Arial" w:hAnsi="Arial" w:cs="Arial"/>
          <w:color w:val="000000"/>
        </w:rPr>
      </w:pPr>
      <w:r w:rsidRPr="00C32523">
        <w:rPr>
          <w:rStyle w:val="apple-style-span"/>
          <w:rFonts w:ascii="Arial" w:hAnsi="Arial" w:cs="Arial"/>
          <w:b/>
          <w:color w:val="000000"/>
        </w:rPr>
        <w:t>Уральское наливное</w:t>
      </w:r>
      <w:r w:rsidRPr="00C32523">
        <w:rPr>
          <w:rStyle w:val="apple-style-span"/>
          <w:rFonts w:ascii="Arial" w:hAnsi="Arial" w:cs="Arial"/>
          <w:color w:val="000000"/>
        </w:rPr>
        <w:t xml:space="preserve"> Дерево </w:t>
      </w:r>
      <w:proofErr w:type="spellStart"/>
      <w:r w:rsidRPr="00C32523">
        <w:rPr>
          <w:rStyle w:val="apple-style-span"/>
          <w:rFonts w:ascii="Arial" w:hAnsi="Arial" w:cs="Arial"/>
          <w:color w:val="000000"/>
        </w:rPr>
        <w:t>среднерослое</w:t>
      </w:r>
      <w:proofErr w:type="spellEnd"/>
      <w:r w:rsidRPr="00C32523">
        <w:rPr>
          <w:rStyle w:val="apple-style-span"/>
          <w:rFonts w:ascii="Arial" w:hAnsi="Arial" w:cs="Arial"/>
          <w:color w:val="000000"/>
        </w:rPr>
        <w:t xml:space="preserve">, </w:t>
      </w:r>
      <w:proofErr w:type="spellStart"/>
      <w:r w:rsidRPr="00C32523">
        <w:rPr>
          <w:rStyle w:val="apple-style-span"/>
          <w:rFonts w:ascii="Arial" w:hAnsi="Arial" w:cs="Arial"/>
          <w:color w:val="000000"/>
        </w:rPr>
        <w:t>высокозимостойкое</w:t>
      </w:r>
      <w:proofErr w:type="spellEnd"/>
      <w:r w:rsidRPr="00C32523">
        <w:rPr>
          <w:rStyle w:val="apple-style-span"/>
          <w:rFonts w:ascii="Arial" w:hAnsi="Arial" w:cs="Arial"/>
          <w:color w:val="000000"/>
        </w:rPr>
        <w:t>, устойчиво к парше. Плоды 40-50 г, зеленовато-желтые. Мякоть белая, сочная, кисло-сладкого, хорошего вкуса. Хранятся 1,5 месяца</w:t>
      </w:r>
    </w:p>
    <w:p w:rsidR="002914CF" w:rsidRDefault="002963E3" w:rsidP="002914CF">
      <w:pPr>
        <w:jc w:val="both"/>
        <w:rPr>
          <w:b/>
        </w:rPr>
      </w:pPr>
      <w:r>
        <w:rPr>
          <w:b/>
        </w:rPr>
        <w:t>Стоимость одного с</w:t>
      </w:r>
      <w:r w:rsidR="00D105F0">
        <w:rPr>
          <w:b/>
        </w:rPr>
        <w:t>аженца 495</w:t>
      </w:r>
      <w:r w:rsidR="002914CF" w:rsidRPr="00C32523">
        <w:rPr>
          <w:b/>
        </w:rPr>
        <w:t xml:space="preserve"> </w:t>
      </w:r>
      <w:proofErr w:type="spellStart"/>
      <w:r w:rsidR="002914CF" w:rsidRPr="00C32523">
        <w:rPr>
          <w:b/>
        </w:rPr>
        <w:t>руб</w:t>
      </w:r>
      <w:proofErr w:type="spellEnd"/>
    </w:p>
    <w:p w:rsidR="002914CF" w:rsidRDefault="002914CF" w:rsidP="00031705">
      <w:pPr>
        <w:jc w:val="both"/>
        <w:rPr>
          <w:rStyle w:val="apple-style-span"/>
          <w:rFonts w:ascii="Arial" w:hAnsi="Arial" w:cs="Arial"/>
          <w:color w:val="000000"/>
        </w:rPr>
      </w:pPr>
    </w:p>
    <w:p w:rsidR="00504977" w:rsidRPr="0064770F" w:rsidRDefault="00504977" w:rsidP="00504977">
      <w:pPr>
        <w:pStyle w:val="1"/>
        <w:jc w:val="both"/>
        <w:rPr>
          <w:sz w:val="18"/>
          <w:szCs w:val="18"/>
        </w:rPr>
      </w:pPr>
      <w:r>
        <w:rPr>
          <w:szCs w:val="24"/>
        </w:rPr>
        <w:t>КОЛОННОВИДНЫЕ ЯБЛОНИ</w:t>
      </w:r>
      <w:r>
        <w:rPr>
          <w:szCs w:val="24"/>
        </w:rPr>
        <w:tab/>
      </w:r>
      <w:r w:rsidRPr="0064770F">
        <w:rPr>
          <w:sz w:val="18"/>
          <w:szCs w:val="18"/>
        </w:rPr>
        <w:t xml:space="preserve"> </w:t>
      </w:r>
    </w:p>
    <w:p w:rsidR="00504977" w:rsidRDefault="00504977" w:rsidP="00504977">
      <w:pPr>
        <w:jc w:val="both"/>
      </w:pPr>
      <w:r w:rsidRPr="00504977">
        <w:rPr>
          <w:b/>
        </w:rPr>
        <w:t>Крестьянин</w:t>
      </w:r>
      <w:r w:rsidRPr="00504977">
        <w:t xml:space="preserve">  Сорт осеннего срока созревания, плоды крупные до 200 </w:t>
      </w:r>
      <w:proofErr w:type="spellStart"/>
      <w:r w:rsidRPr="00504977">
        <w:t>гр</w:t>
      </w:r>
      <w:proofErr w:type="spellEnd"/>
      <w:r w:rsidRPr="00504977">
        <w:t>, зеленые с ярким красным румянцем, хранится до января.</w:t>
      </w:r>
    </w:p>
    <w:p w:rsidR="009105C9" w:rsidRDefault="009105C9" w:rsidP="00504977">
      <w:pPr>
        <w:jc w:val="both"/>
      </w:pPr>
      <w:r w:rsidRPr="009105C9">
        <w:rPr>
          <w:b/>
        </w:rPr>
        <w:t>Медок</w:t>
      </w:r>
      <w:r>
        <w:t xml:space="preserve"> </w:t>
      </w:r>
      <w:r w:rsidRPr="009105C9">
        <w:t>Сорт летнего срока созревания, зимостойкий, плоды до 200 гр., бело желтые с отличным медовым вкусом</w:t>
      </w:r>
    </w:p>
    <w:p w:rsidR="009105C9" w:rsidRDefault="009105C9" w:rsidP="00504977">
      <w:pPr>
        <w:jc w:val="both"/>
      </w:pPr>
      <w:r w:rsidRPr="009105C9">
        <w:rPr>
          <w:b/>
        </w:rPr>
        <w:t>Останкино</w:t>
      </w:r>
      <w:r>
        <w:t xml:space="preserve">  </w:t>
      </w:r>
      <w:r w:rsidRPr="009105C9">
        <w:t>Осенний со</w:t>
      </w:r>
      <w:proofErr w:type="gramStart"/>
      <w:r w:rsidRPr="009105C9">
        <w:t>рт с кр</w:t>
      </w:r>
      <w:proofErr w:type="gramEnd"/>
      <w:r w:rsidRPr="009105C9">
        <w:t xml:space="preserve">асными вкусными яблоками. Вес плода 160 </w:t>
      </w:r>
      <w:proofErr w:type="spellStart"/>
      <w:r w:rsidRPr="009105C9">
        <w:t>гр</w:t>
      </w:r>
      <w:proofErr w:type="spellEnd"/>
      <w:r w:rsidRPr="009105C9">
        <w:t xml:space="preserve"> до 300 гр. Хранятся до декабря.</w:t>
      </w:r>
    </w:p>
    <w:p w:rsidR="009105C9" w:rsidRDefault="009105C9" w:rsidP="009105C9">
      <w:pPr>
        <w:jc w:val="both"/>
      </w:pPr>
      <w:r w:rsidRPr="009105C9">
        <w:rPr>
          <w:b/>
        </w:rPr>
        <w:t>Червонец</w:t>
      </w:r>
      <w:r>
        <w:t xml:space="preserve"> Высота  яблони Червонец, как правило, не превышает 1,5 – 2 м</w:t>
      </w:r>
      <w:proofErr w:type="gramStart"/>
      <w:r>
        <w:t>.О</w:t>
      </w:r>
      <w:proofErr w:type="gramEnd"/>
      <w:r>
        <w:t xml:space="preserve">сенний скороплодный сорт. Умеренно зимостоек. Деревья очень мощные, с утолщенными побегами. Плоды крупные и очень крупные 120-160 г и до 350 г. Округлой шаровидной формы, красивой ярко-красной окраски, блестящие с плотной </w:t>
      </w:r>
      <w:proofErr w:type="spellStart"/>
      <w:r>
        <w:t>кожицей</w:t>
      </w:r>
      <w:proofErr w:type="gramStart"/>
      <w:r>
        <w:t>.В</w:t>
      </w:r>
      <w:proofErr w:type="gramEnd"/>
      <w:r>
        <w:t>кус</w:t>
      </w:r>
      <w:proofErr w:type="spellEnd"/>
      <w:r>
        <w:t xml:space="preserve"> - десертного типа с преобладанием сладкого и небольшой кислинкой, с приятным слабым ароматом, мякоть слегка кремовая, сочная, мягкая, зернистая. Созревают в конце сентября и могут храниться в течение месяца, пригодны для потребления в свежем виде и всех видов домашней </w:t>
      </w:r>
      <w:proofErr w:type="spellStart"/>
      <w:r>
        <w:t>переработки</w:t>
      </w:r>
      <w:proofErr w:type="gramStart"/>
      <w:r>
        <w:t>.С</w:t>
      </w:r>
      <w:proofErr w:type="gramEnd"/>
      <w:r>
        <w:t>орт</w:t>
      </w:r>
      <w:proofErr w:type="spellEnd"/>
      <w:r>
        <w:t xml:space="preserve">  получил признание у садоводов за красивые крупные красные яблоки «червонцы» приятного сладкого десертного вкуса. Устойчивость к болезням и вредителям на уровне лучших стандартных сортов.</w:t>
      </w:r>
    </w:p>
    <w:p w:rsidR="00504977" w:rsidRDefault="00504977" w:rsidP="00504977">
      <w:pPr>
        <w:jc w:val="both"/>
        <w:rPr>
          <w:b/>
        </w:rPr>
      </w:pPr>
      <w:r w:rsidRPr="00C32523">
        <w:rPr>
          <w:b/>
        </w:rPr>
        <w:t>Стоимость одн</w:t>
      </w:r>
      <w:r w:rsidR="00D105F0">
        <w:rPr>
          <w:b/>
        </w:rPr>
        <w:t>ого саженца 595</w:t>
      </w:r>
      <w:r>
        <w:rPr>
          <w:b/>
        </w:rPr>
        <w:t xml:space="preserve"> </w:t>
      </w:r>
      <w:proofErr w:type="spellStart"/>
      <w:r>
        <w:rPr>
          <w:b/>
        </w:rPr>
        <w:t>руб</w:t>
      </w:r>
      <w:proofErr w:type="spellEnd"/>
    </w:p>
    <w:p w:rsidR="00504977" w:rsidRPr="00C32523" w:rsidRDefault="00504977" w:rsidP="00031705">
      <w:pPr>
        <w:jc w:val="both"/>
        <w:rPr>
          <w:b/>
        </w:rPr>
      </w:pPr>
    </w:p>
    <w:p w:rsidR="00031705" w:rsidRDefault="00031705" w:rsidP="00031705">
      <w:pPr>
        <w:pStyle w:val="a5"/>
        <w:jc w:val="both"/>
        <w:rPr>
          <w:b w:val="0"/>
          <w:sz w:val="20"/>
        </w:rPr>
      </w:pPr>
      <w:proofErr w:type="gramStart"/>
      <w:r w:rsidRPr="00C32523">
        <w:rPr>
          <w:sz w:val="20"/>
        </w:rPr>
        <w:t xml:space="preserve">ГРУША  </w:t>
      </w:r>
      <w:r w:rsidRPr="00C32523">
        <w:rPr>
          <w:b w:val="0"/>
          <w:sz w:val="20"/>
        </w:rPr>
        <w:t xml:space="preserve">предлагаемые сорта успешно выращиваются в нашем </w:t>
      </w:r>
      <w:proofErr w:type="spellStart"/>
      <w:r w:rsidRPr="00C32523">
        <w:rPr>
          <w:b w:val="0"/>
          <w:sz w:val="20"/>
        </w:rPr>
        <w:t>регилне</w:t>
      </w:r>
      <w:proofErr w:type="spellEnd"/>
      <w:r w:rsidRPr="00C32523">
        <w:rPr>
          <w:b w:val="0"/>
          <w:sz w:val="20"/>
        </w:rPr>
        <w:t xml:space="preserve"> на протяжении 20-30 лет, привиты на грушу уссурийскую, самую зимостойкую грушу в мире.</w:t>
      </w:r>
      <w:proofErr w:type="gramEnd"/>
    </w:p>
    <w:p w:rsidR="009105C9" w:rsidRDefault="009105C9" w:rsidP="009105C9">
      <w:proofErr w:type="spellStart"/>
      <w:r w:rsidRPr="009105C9">
        <w:rPr>
          <w:b/>
        </w:rPr>
        <w:t>Красуля</w:t>
      </w:r>
      <w:proofErr w:type="spellEnd"/>
      <w:r>
        <w:t xml:space="preserve">  </w:t>
      </w:r>
      <w:r w:rsidRPr="009105C9">
        <w:t xml:space="preserve">Дерево </w:t>
      </w:r>
      <w:proofErr w:type="spellStart"/>
      <w:r w:rsidRPr="009105C9">
        <w:t>среднерослое</w:t>
      </w:r>
      <w:proofErr w:type="spellEnd"/>
      <w:r w:rsidRPr="009105C9">
        <w:t xml:space="preserve">, с округлой густой кроной, </w:t>
      </w:r>
      <w:proofErr w:type="spellStart"/>
      <w:r w:rsidRPr="009105C9">
        <w:t>высокозимостойкое</w:t>
      </w:r>
      <w:proofErr w:type="spellEnd"/>
      <w:r w:rsidRPr="009105C9">
        <w:t xml:space="preserve">, среднеурожайное. Плоды массой 90 г, крупные массой до 110 г, </w:t>
      </w:r>
      <w:proofErr w:type="spellStart"/>
      <w:r w:rsidRPr="009105C9">
        <w:t>неодномерные</w:t>
      </w:r>
      <w:proofErr w:type="spellEnd"/>
      <w:r w:rsidRPr="009105C9">
        <w:t>, овально-приплюснутые, желто-зеленые с темно-красным румянцем, весьма привлекательные. Созревают в первой половине августа, на 7 дней раньше Северянки, и хранятся 10-12 дней. Мякоть плодов кремовая, рыхлая, мелкозернистая, очень сочная, насыщенного вкуса с пряностью, оценивается 4,7 балла.</w:t>
      </w:r>
    </w:p>
    <w:p w:rsidR="009105C9" w:rsidRPr="009105C9" w:rsidRDefault="009105C9" w:rsidP="009105C9">
      <w:proofErr w:type="spellStart"/>
      <w:r w:rsidRPr="009105C9">
        <w:rPr>
          <w:b/>
        </w:rPr>
        <w:t>Сварог</w:t>
      </w:r>
      <w:proofErr w:type="spellEnd"/>
      <w:r w:rsidRPr="009105C9">
        <w:t xml:space="preserve">. </w:t>
      </w:r>
      <w:proofErr w:type="gramStart"/>
      <w:r w:rsidRPr="009105C9">
        <w:t>Получен</w:t>
      </w:r>
      <w:proofErr w:type="gramEnd"/>
      <w:r w:rsidRPr="009105C9">
        <w:t xml:space="preserve"> в НИИСС им. М.А. </w:t>
      </w:r>
      <w:proofErr w:type="spellStart"/>
      <w:r w:rsidRPr="009105C9">
        <w:t>Лисавенко</w:t>
      </w:r>
      <w:proofErr w:type="spellEnd"/>
      <w:r w:rsidRPr="009105C9">
        <w:t xml:space="preserve">. Среднезимостойкий, урожайный, осенний сорт. Дерево среднего роста, с округлой кроной, </w:t>
      </w:r>
      <w:proofErr w:type="spellStart"/>
      <w:r w:rsidRPr="009105C9">
        <w:t>околюченными</w:t>
      </w:r>
      <w:proofErr w:type="spellEnd"/>
      <w:r w:rsidRPr="009105C9">
        <w:t xml:space="preserve"> побегами. Плоды крупные 120 г, округлые, желтые, с розовыми полосками. Мякоть кремовая, нежная, маслянистая, сочная, кисло-сладкая, хорошего вкуса. Хранятся до 10 дней.</w:t>
      </w:r>
    </w:p>
    <w:p w:rsidR="00031705" w:rsidRDefault="00031705" w:rsidP="00031705">
      <w:r w:rsidRPr="00C32523">
        <w:rPr>
          <w:b/>
        </w:rPr>
        <w:t>Северянка</w:t>
      </w:r>
      <w:r w:rsidRPr="00C32523">
        <w:t xml:space="preserve"> Летний сорт</w:t>
      </w:r>
      <w:proofErr w:type="gramStart"/>
      <w:r w:rsidRPr="00C32523">
        <w:t xml:space="preserve"> ,</w:t>
      </w:r>
      <w:proofErr w:type="gramEnd"/>
      <w:r w:rsidRPr="00C32523">
        <w:t xml:space="preserve"> зимостойкость высокая, плоды </w:t>
      </w:r>
      <w:smartTag w:uri="urn:schemas-microsoft-com:office:smarttags" w:element="metricconverter">
        <w:smartTagPr>
          <w:attr w:name="ProductID" w:val="100 г"/>
        </w:smartTagPr>
        <w:r w:rsidRPr="00C32523">
          <w:t>100 г</w:t>
        </w:r>
      </w:smartTag>
      <w:r w:rsidRPr="00C32523">
        <w:t>, зеленые с легким загаром на солнечной стороне, мякоть белая с сильным ароматом.</w:t>
      </w:r>
      <w:r w:rsidR="00086031" w:rsidRPr="00C32523">
        <w:t>, ярко выраженный грушевый вкус.</w:t>
      </w:r>
    </w:p>
    <w:p w:rsidR="009105C9" w:rsidRDefault="009105C9" w:rsidP="00031705">
      <w:r w:rsidRPr="009105C9">
        <w:rPr>
          <w:b/>
        </w:rPr>
        <w:t>Лада</w:t>
      </w:r>
      <w:r>
        <w:t xml:space="preserve">  </w:t>
      </w:r>
      <w:r w:rsidRPr="009105C9">
        <w:t xml:space="preserve">Раннелетний сорт. Дерево </w:t>
      </w:r>
      <w:proofErr w:type="spellStart"/>
      <w:r w:rsidRPr="009105C9">
        <w:t>среднерослое</w:t>
      </w:r>
      <w:proofErr w:type="spellEnd"/>
      <w:r w:rsidRPr="009105C9">
        <w:t>. Плоды 80-140 г</w:t>
      </w:r>
      <w:proofErr w:type="gramStart"/>
      <w:r w:rsidRPr="009105C9">
        <w:t xml:space="preserve">.. </w:t>
      </w:r>
      <w:proofErr w:type="gramEnd"/>
      <w:r w:rsidRPr="009105C9">
        <w:t xml:space="preserve">Форма обратнояйцевидная, поверхность гадкая. Кожица тонкая. Окрас светло-жёлтый со слабым светло-красным размытым румянцем. Мякоть желтовато-белая, средней сочности, мелкозернистая, среднеплотная. Вкус кисло-сладкий, со слабым ароматом. Хранение плодов до 60 дней. Сорт зимостойкий. Высоко </w:t>
      </w:r>
      <w:proofErr w:type="gramStart"/>
      <w:r w:rsidRPr="009105C9">
        <w:t>устойчивый</w:t>
      </w:r>
      <w:proofErr w:type="gramEnd"/>
      <w:r w:rsidRPr="009105C9">
        <w:t xml:space="preserve"> к болезням. Высокоурожайный. Плодоношение регулярное.</w:t>
      </w:r>
    </w:p>
    <w:p w:rsidR="009105C9" w:rsidRPr="00C32523" w:rsidRDefault="009105C9" w:rsidP="00031705">
      <w:r w:rsidRPr="009105C9">
        <w:rPr>
          <w:b/>
        </w:rPr>
        <w:t xml:space="preserve">Лель </w:t>
      </w:r>
      <w:r w:rsidRPr="009105C9">
        <w:t xml:space="preserve">Дерево </w:t>
      </w:r>
      <w:proofErr w:type="spellStart"/>
      <w:r w:rsidRPr="009105C9">
        <w:t>среднерослое</w:t>
      </w:r>
      <w:proofErr w:type="spellEnd"/>
      <w:r w:rsidRPr="009105C9">
        <w:t xml:space="preserve"> с </w:t>
      </w:r>
      <w:proofErr w:type="spellStart"/>
      <w:r w:rsidRPr="009105C9">
        <w:t>элепсовидной</w:t>
      </w:r>
      <w:proofErr w:type="spellEnd"/>
      <w:r w:rsidRPr="009105C9">
        <w:t xml:space="preserve"> кроной, зимостойкое. Плоды масса 100 </w:t>
      </w:r>
      <w:proofErr w:type="spellStart"/>
      <w:r w:rsidRPr="009105C9">
        <w:t>гр</w:t>
      </w:r>
      <w:proofErr w:type="spellEnd"/>
      <w:r w:rsidRPr="009105C9">
        <w:t xml:space="preserve">, грушевидные, зеленовато желтые. Мякоть белая, нежная </w:t>
      </w:r>
      <w:proofErr w:type="spellStart"/>
      <w:r w:rsidRPr="009105C9">
        <w:t>полумаслянистая</w:t>
      </w:r>
      <w:proofErr w:type="spellEnd"/>
      <w:r w:rsidRPr="009105C9">
        <w:t>, хорошего вкуса. Созревают в середине августа, хранятся 7 дней.</w:t>
      </w:r>
    </w:p>
    <w:p w:rsidR="00031705" w:rsidRPr="00C32523" w:rsidRDefault="00031705" w:rsidP="00031705">
      <w:pPr>
        <w:jc w:val="both"/>
      </w:pPr>
      <w:r w:rsidRPr="00C32523">
        <w:rPr>
          <w:b/>
        </w:rPr>
        <w:t>Миф</w:t>
      </w:r>
      <w:proofErr w:type="gramStart"/>
      <w:r w:rsidRPr="00C32523">
        <w:t xml:space="preserve"> .</w:t>
      </w:r>
      <w:proofErr w:type="gramEnd"/>
      <w:r w:rsidRPr="00C32523">
        <w:t xml:space="preserve">  Зимостойкость высокая. Сорт обладает устойчивостью цветков к весенним заморозкам Плодоношение ежегодное, прочность прикрепления пло</w:t>
      </w:r>
      <w:r w:rsidRPr="00C32523">
        <w:softHyphen/>
        <w:t>дов хорошая. В пору плодоношения всту</w:t>
      </w:r>
      <w:r w:rsidRPr="00C32523">
        <w:softHyphen/>
        <w:t>пает рано - на 4-й год после посадки одно</w:t>
      </w:r>
      <w:r w:rsidRPr="00C32523">
        <w:softHyphen/>
        <w:t>леток в сад. Урожайность сорта высокая. Срок созревания плодов приходится на конец второй декады сентября. Хранятся плоды до 10...15 декабря. Плоды одномерные, средней массой 80 г Транспортабельность хорошая. Сорт столового назначения, может использоваться для приготовления компотов, джемов, варенья. Основными достоинствами сорта являются хоро</w:t>
      </w:r>
      <w:r w:rsidRPr="00C32523">
        <w:softHyphen/>
        <w:t xml:space="preserve">шая и ежегодная урожайность, высокая зимостойкость, хорошая транспортабельность плодов, высокие вкусовые качества и </w:t>
      </w:r>
      <w:proofErr w:type="spellStart"/>
      <w:r w:rsidRPr="00C32523">
        <w:t>лежкость</w:t>
      </w:r>
      <w:proofErr w:type="spellEnd"/>
      <w:r w:rsidRPr="00C32523">
        <w:t xml:space="preserve"> плодов, пригодность для технологической переработки. </w:t>
      </w:r>
    </w:p>
    <w:p w:rsidR="00031705" w:rsidRDefault="00031705" w:rsidP="00031705">
      <w:pPr>
        <w:jc w:val="both"/>
      </w:pPr>
      <w:r w:rsidRPr="00C32523">
        <w:rPr>
          <w:b/>
        </w:rPr>
        <w:t>Перун</w:t>
      </w:r>
      <w:r w:rsidRPr="00C32523">
        <w:t xml:space="preserve">  Дерево </w:t>
      </w:r>
      <w:proofErr w:type="spellStart"/>
      <w:r w:rsidRPr="00C32523">
        <w:t>среднерослое</w:t>
      </w:r>
      <w:proofErr w:type="spellEnd"/>
      <w:r w:rsidRPr="00C32523">
        <w:t>, с окру</w:t>
      </w:r>
      <w:r w:rsidR="00130084">
        <w:t>глой незагущенной крон</w:t>
      </w:r>
      <w:r w:rsidRPr="00C32523">
        <w:t xml:space="preserve">ой. Плоды масса 180 </w:t>
      </w:r>
      <w:proofErr w:type="spellStart"/>
      <w:r w:rsidRPr="00C32523">
        <w:t>гр</w:t>
      </w:r>
      <w:proofErr w:type="spellEnd"/>
      <w:r w:rsidRPr="00C32523">
        <w:t>, грушевидные, неравнобоки</w:t>
      </w:r>
      <w:r w:rsidR="00952E7F" w:rsidRPr="00C32523">
        <w:t>е зеленовато- желтые с ярко крас</w:t>
      </w:r>
      <w:r w:rsidRPr="00C32523">
        <w:t>ным полосатым румянцем. Мякоть белая средней плотности, хорошего вкуса. Созревает в середине сентября, хранится в холодильнике до ян</w:t>
      </w:r>
      <w:r w:rsidR="00130084">
        <w:t>варя.</w:t>
      </w:r>
    </w:p>
    <w:p w:rsidR="009105C9" w:rsidRPr="00C32523" w:rsidRDefault="009105C9" w:rsidP="00031705">
      <w:pPr>
        <w:jc w:val="both"/>
      </w:pPr>
      <w:proofErr w:type="spellStart"/>
      <w:r w:rsidRPr="009105C9">
        <w:rPr>
          <w:b/>
        </w:rPr>
        <w:t>Чижовская</w:t>
      </w:r>
      <w:proofErr w:type="spellEnd"/>
      <w:r>
        <w:t xml:space="preserve"> </w:t>
      </w:r>
      <w:r w:rsidRPr="009105C9">
        <w:t xml:space="preserve">Летний сорт. Дерево </w:t>
      </w:r>
      <w:proofErr w:type="spellStart"/>
      <w:r w:rsidRPr="009105C9">
        <w:t>среднерослое</w:t>
      </w:r>
      <w:proofErr w:type="spellEnd"/>
      <w:r w:rsidRPr="009105C9">
        <w:t xml:space="preserve"> с узкой кроной. Плод обратнояйцевидный или </w:t>
      </w:r>
      <w:proofErr w:type="spellStart"/>
      <w:r w:rsidRPr="009105C9">
        <w:t>усеченно-конический</w:t>
      </w:r>
      <w:proofErr w:type="spellEnd"/>
      <w:r w:rsidRPr="009105C9">
        <w:t xml:space="preserve">, среднего размера, массой 120-140 г. Кожица светло-зеленая, в период потребительской зрелости - светло-желтая или желтая, румянец почти всегда отсутствует.  Вкус хороший. Плоды созревают в третьей декаде августа.  Зимостойкость хорошая, урожайность высокая, до 30-60 кг с 10-летнего дерева. </w:t>
      </w:r>
      <w:proofErr w:type="gramStart"/>
      <w:r w:rsidRPr="009105C9">
        <w:t>Устойчив</w:t>
      </w:r>
      <w:proofErr w:type="gramEnd"/>
      <w:r w:rsidRPr="009105C9">
        <w:t xml:space="preserve"> к парше.</w:t>
      </w:r>
    </w:p>
    <w:p w:rsidR="00031705" w:rsidRPr="00C32523" w:rsidRDefault="00D105F0" w:rsidP="00031705">
      <w:pPr>
        <w:jc w:val="both"/>
        <w:rPr>
          <w:b/>
        </w:rPr>
      </w:pPr>
      <w:r>
        <w:rPr>
          <w:b/>
        </w:rPr>
        <w:t>Стоимость одного саженца 495</w:t>
      </w:r>
      <w:r w:rsidR="00031705" w:rsidRPr="00C32523">
        <w:rPr>
          <w:b/>
        </w:rPr>
        <w:t xml:space="preserve"> </w:t>
      </w:r>
      <w:proofErr w:type="spellStart"/>
      <w:r w:rsidR="00031705" w:rsidRPr="00C32523">
        <w:rPr>
          <w:b/>
        </w:rPr>
        <w:t>руб</w:t>
      </w:r>
      <w:proofErr w:type="spellEnd"/>
    </w:p>
    <w:p w:rsidR="00643FBD" w:rsidRPr="00C32523" w:rsidRDefault="00643FBD" w:rsidP="00031705">
      <w:pPr>
        <w:jc w:val="both"/>
        <w:rPr>
          <w:b/>
        </w:rPr>
      </w:pPr>
    </w:p>
    <w:p w:rsidR="00031705" w:rsidRPr="00C32523" w:rsidRDefault="00031705" w:rsidP="00031705">
      <w:pPr>
        <w:tabs>
          <w:tab w:val="left" w:pos="1103"/>
        </w:tabs>
        <w:jc w:val="both"/>
        <w:rPr>
          <w:b/>
        </w:rPr>
      </w:pPr>
      <w:r w:rsidRPr="00C32523">
        <w:rPr>
          <w:b/>
        </w:rPr>
        <w:t>Вишня войлочная</w:t>
      </w:r>
      <w:r w:rsidR="00A57658">
        <w:rPr>
          <w:b/>
        </w:rPr>
        <w:t xml:space="preserve"> </w:t>
      </w:r>
      <w:r w:rsidRPr="00C32523">
        <w:t>Куст до 2х метров. Плоды поспевают в середине июля, красные кисло-сладкого вкуса.</w:t>
      </w:r>
      <w:r w:rsidRPr="00C32523">
        <w:tab/>
      </w:r>
    </w:p>
    <w:p w:rsidR="00031705" w:rsidRPr="00C32523" w:rsidRDefault="00031705" w:rsidP="00031705">
      <w:pPr>
        <w:jc w:val="both"/>
        <w:rPr>
          <w:b/>
        </w:rPr>
      </w:pPr>
      <w:r w:rsidRPr="00C32523">
        <w:rPr>
          <w:b/>
        </w:rPr>
        <w:t xml:space="preserve">Вишня песчаная </w:t>
      </w:r>
      <w:r w:rsidRPr="00C32523">
        <w:t xml:space="preserve">Куст  раскидистый, до </w:t>
      </w:r>
      <w:smartTag w:uri="urn:schemas-microsoft-com:office:smarttags" w:element="metricconverter">
        <w:smartTagPr>
          <w:attr w:name="ProductID" w:val="1,5 м"/>
        </w:smartTagPr>
        <w:r w:rsidRPr="00C32523">
          <w:t>1,5 м</w:t>
        </w:r>
      </w:smartTag>
      <w:r w:rsidRPr="00C32523">
        <w:t xml:space="preserve">. Плоды 2-5 </w:t>
      </w:r>
      <w:proofErr w:type="spellStart"/>
      <w:r w:rsidRPr="00C32523">
        <w:t>гр</w:t>
      </w:r>
      <w:proofErr w:type="spellEnd"/>
      <w:r w:rsidRPr="00C32523">
        <w:t>, темно вишневые или черные.</w:t>
      </w:r>
    </w:p>
    <w:p w:rsidR="00031705" w:rsidRPr="00C32523" w:rsidRDefault="00D105F0" w:rsidP="00031705">
      <w:pPr>
        <w:tabs>
          <w:tab w:val="left" w:pos="1103"/>
          <w:tab w:val="left" w:pos="9884"/>
        </w:tabs>
        <w:jc w:val="both"/>
        <w:rPr>
          <w:b/>
        </w:rPr>
      </w:pPr>
      <w:r>
        <w:rPr>
          <w:b/>
        </w:rPr>
        <w:t>Стоимость одного саженца 250</w:t>
      </w:r>
      <w:r w:rsidR="00031705" w:rsidRPr="00C32523">
        <w:rPr>
          <w:b/>
        </w:rPr>
        <w:t xml:space="preserve"> </w:t>
      </w:r>
      <w:proofErr w:type="spellStart"/>
      <w:r w:rsidR="00031705" w:rsidRPr="00C32523">
        <w:rPr>
          <w:b/>
        </w:rPr>
        <w:t>руб</w:t>
      </w:r>
      <w:proofErr w:type="spellEnd"/>
    </w:p>
    <w:p w:rsidR="008A025F" w:rsidRDefault="008A025F" w:rsidP="00031705">
      <w:pPr>
        <w:tabs>
          <w:tab w:val="left" w:pos="1103"/>
          <w:tab w:val="left" w:pos="9884"/>
        </w:tabs>
        <w:jc w:val="both"/>
        <w:rPr>
          <w:b/>
        </w:rPr>
      </w:pPr>
    </w:p>
    <w:p w:rsidR="006D7E56" w:rsidRPr="00C32523" w:rsidRDefault="006D7E56" w:rsidP="00031705">
      <w:pPr>
        <w:tabs>
          <w:tab w:val="left" w:pos="1103"/>
          <w:tab w:val="left" w:pos="9884"/>
        </w:tabs>
        <w:jc w:val="both"/>
        <w:rPr>
          <w:b/>
        </w:rPr>
      </w:pPr>
    </w:p>
    <w:p w:rsidR="008A025F" w:rsidRPr="00C32523" w:rsidRDefault="0023480D" w:rsidP="00031705">
      <w:pPr>
        <w:tabs>
          <w:tab w:val="left" w:pos="1103"/>
          <w:tab w:val="left" w:pos="9884"/>
        </w:tabs>
        <w:jc w:val="both"/>
        <w:rPr>
          <w:b/>
          <w:sz w:val="24"/>
          <w:szCs w:val="24"/>
        </w:rPr>
      </w:pPr>
      <w:r w:rsidRPr="00C32523">
        <w:rPr>
          <w:b/>
          <w:sz w:val="24"/>
          <w:szCs w:val="24"/>
        </w:rPr>
        <w:t>Декоративные культуры</w:t>
      </w:r>
    </w:p>
    <w:p w:rsidR="009F7D89" w:rsidRPr="00C32523" w:rsidRDefault="00C016C8" w:rsidP="00031705">
      <w:pPr>
        <w:tabs>
          <w:tab w:val="left" w:pos="1103"/>
          <w:tab w:val="left" w:pos="9884"/>
        </w:tabs>
        <w:jc w:val="both"/>
      </w:pPr>
      <w:r w:rsidRPr="00C32523">
        <w:rPr>
          <w:b/>
        </w:rPr>
        <w:t xml:space="preserve">Лох серебристый  </w:t>
      </w:r>
      <w:r w:rsidRPr="00C32523">
        <w:t>кустарник или небольшое деревце. Побеги покрыты золотистыми чешуйками. Листва овальная, продолговатая  блестяще – серебристая</w:t>
      </w:r>
      <w:proofErr w:type="gramStart"/>
      <w:r w:rsidRPr="00C32523">
        <w:t xml:space="preserve"> ,</w:t>
      </w:r>
      <w:proofErr w:type="gramEnd"/>
      <w:r w:rsidRPr="00C32523">
        <w:t xml:space="preserve"> длиной до 10 см, густо расположена на стебле, что придаёт особую декоративность. Цветы мелкие, серебристо – белые, очень душистые.</w:t>
      </w:r>
      <w:r w:rsidR="00ED6F90" w:rsidRPr="00C32523">
        <w:t xml:space="preserve"> </w:t>
      </w:r>
    </w:p>
    <w:p w:rsidR="00ED6F90" w:rsidRPr="00C32523" w:rsidRDefault="00ED6F90" w:rsidP="00031705">
      <w:pPr>
        <w:tabs>
          <w:tab w:val="left" w:pos="1103"/>
          <w:tab w:val="left" w:pos="9884"/>
        </w:tabs>
        <w:jc w:val="both"/>
      </w:pPr>
      <w:r w:rsidRPr="00C32523">
        <w:rPr>
          <w:b/>
        </w:rPr>
        <w:t xml:space="preserve">Спирея </w:t>
      </w:r>
      <w:proofErr w:type="spellStart"/>
      <w:r w:rsidRPr="00C32523">
        <w:rPr>
          <w:b/>
        </w:rPr>
        <w:t>Бумальда</w:t>
      </w:r>
      <w:proofErr w:type="spellEnd"/>
      <w:r w:rsidRPr="00C32523">
        <w:rPr>
          <w:b/>
        </w:rPr>
        <w:t xml:space="preserve">   </w:t>
      </w:r>
      <w:r w:rsidRPr="00C32523">
        <w:t xml:space="preserve">Компактный куст до 1 м, в период цветения </w:t>
      </w:r>
      <w:r w:rsidR="00A3032B" w:rsidRPr="00C32523">
        <w:t xml:space="preserve">обильно покрыт белыми плоскими </w:t>
      </w:r>
      <w:proofErr w:type="spellStart"/>
      <w:r w:rsidR="00A3032B" w:rsidRPr="00C32523">
        <w:t>шитковидными</w:t>
      </w:r>
      <w:proofErr w:type="spellEnd"/>
      <w:r w:rsidR="00A3032B" w:rsidRPr="00C32523">
        <w:t xml:space="preserve"> соцветиями, цветение</w:t>
      </w:r>
      <w:r w:rsidR="00A3032B" w:rsidRPr="00C32523">
        <w:rPr>
          <w:b/>
        </w:rPr>
        <w:t xml:space="preserve"> </w:t>
      </w:r>
      <w:r w:rsidR="00A3032B" w:rsidRPr="00C32523">
        <w:t>продолжительное. Засухоустойчива</w:t>
      </w:r>
      <w:r w:rsidR="00A3032B" w:rsidRPr="00C32523">
        <w:rPr>
          <w:b/>
        </w:rPr>
        <w:t xml:space="preserve">.  </w:t>
      </w:r>
    </w:p>
    <w:p w:rsidR="007A684E" w:rsidRPr="00C32523" w:rsidRDefault="007A684E" w:rsidP="007A684E">
      <w:pPr>
        <w:tabs>
          <w:tab w:val="left" w:pos="1103"/>
          <w:tab w:val="left" w:pos="9884"/>
        </w:tabs>
        <w:jc w:val="both"/>
        <w:rPr>
          <w:b/>
        </w:rPr>
      </w:pPr>
      <w:proofErr w:type="spellStart"/>
      <w:r w:rsidRPr="00C32523">
        <w:rPr>
          <w:b/>
        </w:rPr>
        <w:t>Форзиция</w:t>
      </w:r>
      <w:proofErr w:type="spellEnd"/>
      <w:r w:rsidRPr="00C32523">
        <w:rPr>
          <w:b/>
        </w:rPr>
        <w:t xml:space="preserve"> </w:t>
      </w:r>
      <w:proofErr w:type="gramStart"/>
      <w:r w:rsidRPr="00C32523">
        <w:rPr>
          <w:b/>
        </w:rPr>
        <w:t>яйцевидная</w:t>
      </w:r>
      <w:proofErr w:type="gramEnd"/>
      <w:r w:rsidRPr="00C32523">
        <w:t xml:space="preserve">  Ценный декоративный кустарник раннего срока цветения до 1,5 м высотой с раскидистыми серовато-желтыми ветвями. Ярко желтые цветы до 2 см в диаметре густо облепляют побег, создаётся впечатление желтого облака. Листья до 7 см кожистые ярко-зелёные, осенью темно-пурпуровые. </w:t>
      </w:r>
    </w:p>
    <w:p w:rsidR="007A684E" w:rsidRPr="00C32523" w:rsidRDefault="00D105F0" w:rsidP="007A684E">
      <w:pPr>
        <w:tabs>
          <w:tab w:val="left" w:pos="1103"/>
          <w:tab w:val="left" w:pos="9884"/>
        </w:tabs>
        <w:jc w:val="both"/>
        <w:rPr>
          <w:b/>
        </w:rPr>
      </w:pPr>
      <w:r>
        <w:rPr>
          <w:b/>
        </w:rPr>
        <w:t>Стоимость одного саженца 250</w:t>
      </w:r>
      <w:r w:rsidR="007A684E" w:rsidRPr="00C32523">
        <w:rPr>
          <w:b/>
        </w:rPr>
        <w:t xml:space="preserve"> </w:t>
      </w:r>
      <w:proofErr w:type="spellStart"/>
      <w:r w:rsidR="007A684E" w:rsidRPr="00C32523">
        <w:rPr>
          <w:b/>
        </w:rPr>
        <w:t>руб</w:t>
      </w:r>
      <w:proofErr w:type="spellEnd"/>
    </w:p>
    <w:p w:rsidR="007A684E" w:rsidRPr="00C32523" w:rsidRDefault="007A684E" w:rsidP="007A684E">
      <w:pPr>
        <w:tabs>
          <w:tab w:val="left" w:pos="1103"/>
          <w:tab w:val="left" w:pos="9884"/>
        </w:tabs>
        <w:jc w:val="both"/>
      </w:pPr>
    </w:p>
    <w:p w:rsidR="00651B57" w:rsidRPr="00C32523" w:rsidRDefault="00651B57" w:rsidP="00031705">
      <w:pPr>
        <w:tabs>
          <w:tab w:val="left" w:pos="1103"/>
          <w:tab w:val="left" w:pos="9884"/>
        </w:tabs>
        <w:jc w:val="both"/>
      </w:pPr>
    </w:p>
    <w:p w:rsidR="00031705" w:rsidRPr="00C32523" w:rsidRDefault="00031705" w:rsidP="00031705">
      <w:pPr>
        <w:pStyle w:val="4"/>
        <w:ind w:left="2160" w:firstLine="720"/>
        <w:jc w:val="left"/>
        <w:rPr>
          <w:sz w:val="24"/>
          <w:szCs w:val="24"/>
        </w:rPr>
      </w:pPr>
      <w:r w:rsidRPr="00C32523">
        <w:rPr>
          <w:sz w:val="24"/>
          <w:szCs w:val="24"/>
        </w:rPr>
        <w:lastRenderedPageBreak/>
        <w:t>Поряд</w:t>
      </w:r>
      <w:r w:rsidR="00C32523" w:rsidRPr="00C32523">
        <w:rPr>
          <w:sz w:val="24"/>
          <w:szCs w:val="24"/>
        </w:rPr>
        <w:t>ок выполнения заказа  на саженцы</w:t>
      </w:r>
    </w:p>
    <w:p w:rsidR="00031705" w:rsidRDefault="00031705" w:rsidP="00031705">
      <w:pPr>
        <w:jc w:val="both"/>
        <w:rPr>
          <w:sz w:val="24"/>
          <w:szCs w:val="24"/>
        </w:rPr>
      </w:pPr>
      <w:r w:rsidRPr="00C32523">
        <w:rPr>
          <w:sz w:val="24"/>
          <w:szCs w:val="24"/>
        </w:rPr>
        <w:t>М</w:t>
      </w:r>
      <w:r w:rsidR="00A3032B" w:rsidRPr="00C32523">
        <w:rPr>
          <w:sz w:val="24"/>
          <w:szCs w:val="24"/>
        </w:rPr>
        <w:t>и</w:t>
      </w:r>
      <w:r w:rsidR="00651CA1">
        <w:rPr>
          <w:sz w:val="24"/>
          <w:szCs w:val="24"/>
        </w:rPr>
        <w:t>нимальный заказ 1 шт.</w:t>
      </w:r>
      <w:r w:rsidRPr="00C32523">
        <w:rPr>
          <w:sz w:val="24"/>
          <w:szCs w:val="24"/>
        </w:rPr>
        <w:t xml:space="preserve"> Заказчик оплачивает полностью стоимость заказа </w:t>
      </w:r>
      <w:proofErr w:type="gramStart"/>
      <w:r w:rsidRPr="00C32523">
        <w:rPr>
          <w:sz w:val="24"/>
          <w:szCs w:val="24"/>
        </w:rPr>
        <w:t>согласно цен</w:t>
      </w:r>
      <w:proofErr w:type="gramEnd"/>
      <w:r w:rsidRPr="00C32523">
        <w:rPr>
          <w:sz w:val="24"/>
          <w:szCs w:val="24"/>
        </w:rPr>
        <w:t xml:space="preserve">, указанных в каталоге, плюс почтовые расходы. Почтовые расходы </w:t>
      </w:r>
      <w:r w:rsidR="00F82BED">
        <w:rPr>
          <w:sz w:val="24"/>
          <w:szCs w:val="24"/>
        </w:rPr>
        <w:t>350 руб.</w:t>
      </w:r>
      <w:r w:rsidR="00786190">
        <w:rPr>
          <w:sz w:val="24"/>
          <w:szCs w:val="24"/>
        </w:rPr>
        <w:t xml:space="preserve"> </w:t>
      </w:r>
      <w:r w:rsidRPr="00C32523">
        <w:rPr>
          <w:sz w:val="24"/>
          <w:szCs w:val="24"/>
        </w:rPr>
        <w:t xml:space="preserve">Саженцы высылаются по ценам на момент регистрации Вашего заказа, независимо от его дальнейшего подорожания. Заказы </w:t>
      </w:r>
      <w:r w:rsidR="009B0883" w:rsidRPr="00C32523">
        <w:rPr>
          <w:sz w:val="24"/>
          <w:szCs w:val="24"/>
        </w:rPr>
        <w:t xml:space="preserve">и оплату </w:t>
      </w:r>
      <w:r w:rsidRPr="00C32523">
        <w:rPr>
          <w:sz w:val="24"/>
          <w:szCs w:val="24"/>
        </w:rPr>
        <w:t xml:space="preserve">направлять по адресу: </w:t>
      </w:r>
      <w:r w:rsidRPr="00C32523">
        <w:rPr>
          <w:b/>
          <w:sz w:val="24"/>
          <w:szCs w:val="24"/>
        </w:rPr>
        <w:t xml:space="preserve">655001 а/я </w:t>
      </w:r>
      <w:smartTag w:uri="urn:schemas-microsoft-com:office:smarttags" w:element="metricconverter">
        <w:smartTagPr>
          <w:attr w:name="ProductID" w:val="1080 г"/>
        </w:smartTagPr>
        <w:r w:rsidRPr="00C32523">
          <w:rPr>
            <w:b/>
            <w:sz w:val="24"/>
            <w:szCs w:val="24"/>
          </w:rPr>
          <w:t>1080 г</w:t>
        </w:r>
      </w:smartTag>
      <w:proofErr w:type="gramStart"/>
      <w:r w:rsidRPr="00C32523">
        <w:rPr>
          <w:b/>
          <w:sz w:val="24"/>
          <w:szCs w:val="24"/>
        </w:rPr>
        <w:t>.А</w:t>
      </w:r>
      <w:proofErr w:type="gramEnd"/>
      <w:r w:rsidRPr="00C32523">
        <w:rPr>
          <w:b/>
          <w:sz w:val="24"/>
          <w:szCs w:val="24"/>
        </w:rPr>
        <w:t>бакан республика Хакасия</w:t>
      </w:r>
      <w:r w:rsidRPr="00C32523">
        <w:rPr>
          <w:sz w:val="24"/>
          <w:szCs w:val="24"/>
        </w:rPr>
        <w:t xml:space="preserve"> </w:t>
      </w:r>
      <w:r w:rsidRPr="00C32523">
        <w:rPr>
          <w:b/>
          <w:sz w:val="24"/>
          <w:szCs w:val="24"/>
        </w:rPr>
        <w:t>Пискунову Евгению Ивановичу</w:t>
      </w:r>
      <w:r w:rsidRPr="00C32523">
        <w:rPr>
          <w:sz w:val="24"/>
          <w:szCs w:val="24"/>
        </w:rPr>
        <w:t>. Фермерское хозяйство «Абрикос» обязуется выслать качественные, здоровые, чис</w:t>
      </w:r>
      <w:r w:rsidR="009308D3">
        <w:rPr>
          <w:sz w:val="24"/>
          <w:szCs w:val="24"/>
        </w:rPr>
        <w:t>тосортные саженцы в течение 2014</w:t>
      </w:r>
      <w:r w:rsidRPr="00C32523">
        <w:rPr>
          <w:sz w:val="24"/>
          <w:szCs w:val="24"/>
        </w:rPr>
        <w:t xml:space="preserve"> года. В случае нехватки заказанных сортов: если Заказчик согласен на замену, то ему высылаются другие сорта</w:t>
      </w:r>
      <w:proofErr w:type="gramStart"/>
      <w:r w:rsidRPr="00C32523">
        <w:rPr>
          <w:sz w:val="24"/>
          <w:szCs w:val="24"/>
        </w:rPr>
        <w:t xml:space="preserve"> ,</w:t>
      </w:r>
      <w:proofErr w:type="gramEnd"/>
      <w:r w:rsidRPr="00C32523">
        <w:rPr>
          <w:sz w:val="24"/>
          <w:szCs w:val="24"/>
        </w:rPr>
        <w:t xml:space="preserve"> не уступающие заказанным, а чаще более приспособленные к климатическим условиям местности, где проживает Заказчик;- если Заказчик не согласен на замену, то его заказ переноситс</w:t>
      </w:r>
      <w:r w:rsidR="009308D3">
        <w:rPr>
          <w:sz w:val="24"/>
          <w:szCs w:val="24"/>
        </w:rPr>
        <w:t>я на следующий год</w:t>
      </w:r>
      <w:r w:rsidRPr="00C32523">
        <w:rPr>
          <w:sz w:val="24"/>
          <w:szCs w:val="24"/>
        </w:rPr>
        <w:t>.  Заказы на саженцы весной принимаю</w:t>
      </w:r>
      <w:r w:rsidR="00F82BED">
        <w:rPr>
          <w:sz w:val="24"/>
          <w:szCs w:val="24"/>
        </w:rPr>
        <w:t>тся до 10</w:t>
      </w:r>
      <w:r w:rsidRPr="00C32523">
        <w:rPr>
          <w:sz w:val="24"/>
          <w:szCs w:val="24"/>
        </w:rPr>
        <w:t xml:space="preserve"> апреля, высылаю</w:t>
      </w:r>
      <w:r w:rsidR="006D6A80" w:rsidRPr="00C32523">
        <w:rPr>
          <w:sz w:val="24"/>
          <w:szCs w:val="24"/>
        </w:rPr>
        <w:t xml:space="preserve">тся с 20   апреля,  </w:t>
      </w:r>
      <w:r w:rsidR="009308D3">
        <w:rPr>
          <w:sz w:val="24"/>
          <w:szCs w:val="24"/>
        </w:rPr>
        <w:t>осенью до 10</w:t>
      </w:r>
      <w:r w:rsidRPr="00C32523">
        <w:rPr>
          <w:sz w:val="24"/>
          <w:szCs w:val="24"/>
        </w:rPr>
        <w:t xml:space="preserve"> сентября, высылаются с 20  сентября. Заказы на саженцы</w:t>
      </w:r>
      <w:proofErr w:type="gramStart"/>
      <w:r w:rsidRPr="00C32523">
        <w:rPr>
          <w:sz w:val="24"/>
          <w:szCs w:val="24"/>
        </w:rPr>
        <w:t xml:space="preserve"> ,</w:t>
      </w:r>
      <w:proofErr w:type="gramEnd"/>
      <w:r w:rsidRPr="00C32523">
        <w:rPr>
          <w:sz w:val="24"/>
          <w:szCs w:val="24"/>
        </w:rPr>
        <w:t xml:space="preserve"> черенки, косточки, цветы оформляйте на отдельно , так как они высылаются в разные сроки. </w:t>
      </w:r>
    </w:p>
    <w:p w:rsidR="005B7AE3" w:rsidRDefault="005B7AE3" w:rsidP="00031705">
      <w:pPr>
        <w:jc w:val="both"/>
        <w:rPr>
          <w:sz w:val="24"/>
          <w:szCs w:val="24"/>
        </w:rPr>
      </w:pPr>
    </w:p>
    <w:p w:rsidR="00C32523" w:rsidRPr="009105C9" w:rsidRDefault="00C32523" w:rsidP="00C32523">
      <w:r w:rsidRPr="00C32523">
        <w:rPr>
          <w:b/>
          <w:sz w:val="24"/>
          <w:szCs w:val="24"/>
        </w:rPr>
        <w:t>Косточки абрикоса</w:t>
      </w:r>
      <w:r w:rsidRPr="00C32523">
        <w:rPr>
          <w:sz w:val="24"/>
          <w:szCs w:val="24"/>
        </w:rPr>
        <w:t xml:space="preserve">: подвойные формы (смесь) 200 </w:t>
      </w:r>
      <w:proofErr w:type="spellStart"/>
      <w:proofErr w:type="gramStart"/>
      <w:r w:rsidRPr="00C32523">
        <w:rPr>
          <w:sz w:val="24"/>
          <w:szCs w:val="24"/>
        </w:rPr>
        <w:t>шт</w:t>
      </w:r>
      <w:proofErr w:type="spellEnd"/>
      <w:proofErr w:type="gramEnd"/>
      <w:r w:rsidRPr="00C32523">
        <w:rPr>
          <w:sz w:val="24"/>
          <w:szCs w:val="24"/>
        </w:rPr>
        <w:t xml:space="preserve"> – 600 руб. партия не менее 200 </w:t>
      </w:r>
      <w:proofErr w:type="spellStart"/>
      <w:r w:rsidRPr="00C32523">
        <w:rPr>
          <w:sz w:val="24"/>
          <w:szCs w:val="24"/>
        </w:rPr>
        <w:t>шт</w:t>
      </w:r>
      <w:proofErr w:type="spellEnd"/>
    </w:p>
    <w:p w:rsidR="00C32523" w:rsidRDefault="00C32523" w:rsidP="00C32523">
      <w:pPr>
        <w:rPr>
          <w:sz w:val="24"/>
          <w:szCs w:val="24"/>
        </w:rPr>
      </w:pPr>
      <w:r w:rsidRPr="00C32523">
        <w:rPr>
          <w:sz w:val="24"/>
          <w:szCs w:val="24"/>
        </w:rPr>
        <w:tab/>
        <w:t>Сортовые и гибр</w:t>
      </w:r>
      <w:r w:rsidR="006107E1">
        <w:rPr>
          <w:sz w:val="24"/>
          <w:szCs w:val="24"/>
        </w:rPr>
        <w:t xml:space="preserve">идные формы (смесь) 100 </w:t>
      </w:r>
      <w:proofErr w:type="spellStart"/>
      <w:proofErr w:type="gramStart"/>
      <w:r w:rsidR="006107E1">
        <w:rPr>
          <w:sz w:val="24"/>
          <w:szCs w:val="24"/>
        </w:rPr>
        <w:t>шт</w:t>
      </w:r>
      <w:proofErr w:type="spellEnd"/>
      <w:proofErr w:type="gramEnd"/>
      <w:r w:rsidR="006107E1">
        <w:rPr>
          <w:sz w:val="24"/>
          <w:szCs w:val="24"/>
        </w:rPr>
        <w:t xml:space="preserve"> – 800</w:t>
      </w:r>
      <w:r w:rsidRPr="00C32523">
        <w:rPr>
          <w:sz w:val="24"/>
          <w:szCs w:val="24"/>
        </w:rPr>
        <w:t xml:space="preserve"> </w:t>
      </w:r>
      <w:proofErr w:type="spellStart"/>
      <w:r w:rsidRPr="00C32523">
        <w:rPr>
          <w:sz w:val="24"/>
          <w:szCs w:val="24"/>
        </w:rPr>
        <w:t>руб</w:t>
      </w:r>
      <w:proofErr w:type="spellEnd"/>
      <w:r w:rsidRPr="00C32523">
        <w:rPr>
          <w:sz w:val="24"/>
          <w:szCs w:val="24"/>
        </w:rPr>
        <w:t xml:space="preserve"> партия не менее 100 шт.</w:t>
      </w:r>
    </w:p>
    <w:p w:rsidR="006107E1" w:rsidRPr="00C32523" w:rsidRDefault="006107E1" w:rsidP="00C32523">
      <w:pPr>
        <w:rPr>
          <w:sz w:val="24"/>
          <w:szCs w:val="24"/>
        </w:rPr>
      </w:pPr>
      <w:r>
        <w:rPr>
          <w:sz w:val="24"/>
          <w:szCs w:val="24"/>
        </w:rPr>
        <w:tab/>
        <w:t xml:space="preserve">Сортовые и гибридные формы (смесь) 50 </w:t>
      </w:r>
      <w:proofErr w:type="spellStart"/>
      <w:proofErr w:type="gramStart"/>
      <w:r>
        <w:rPr>
          <w:sz w:val="24"/>
          <w:szCs w:val="24"/>
        </w:rPr>
        <w:t>шт</w:t>
      </w:r>
      <w:proofErr w:type="spellEnd"/>
      <w:proofErr w:type="gramEnd"/>
      <w:r>
        <w:rPr>
          <w:sz w:val="24"/>
          <w:szCs w:val="24"/>
        </w:rPr>
        <w:t xml:space="preserve"> – 500 </w:t>
      </w:r>
      <w:proofErr w:type="spellStart"/>
      <w:r>
        <w:rPr>
          <w:sz w:val="24"/>
          <w:szCs w:val="24"/>
        </w:rPr>
        <w:t>руб</w:t>
      </w:r>
      <w:proofErr w:type="spellEnd"/>
    </w:p>
    <w:p w:rsidR="00FA7ED8" w:rsidRDefault="00C32523" w:rsidP="00C32523">
      <w:pPr>
        <w:rPr>
          <w:sz w:val="24"/>
          <w:szCs w:val="24"/>
        </w:rPr>
      </w:pPr>
      <w:r w:rsidRPr="00C32523">
        <w:rPr>
          <w:sz w:val="24"/>
          <w:szCs w:val="24"/>
        </w:rPr>
        <w:tab/>
      </w:r>
    </w:p>
    <w:p w:rsidR="009105C9" w:rsidRDefault="009105C9" w:rsidP="005B7AE3"/>
    <w:p w:rsidR="005B7AE3" w:rsidRPr="002B5703" w:rsidRDefault="005B7AE3" w:rsidP="005B7AE3">
      <w:pPr>
        <w:rPr>
          <w:b/>
        </w:rPr>
      </w:pPr>
    </w:p>
    <w:p w:rsidR="0022245B" w:rsidRPr="0022245B" w:rsidRDefault="0022245B" w:rsidP="00942C36">
      <w:pPr>
        <w:rPr>
          <w:sz w:val="22"/>
          <w:szCs w:val="22"/>
        </w:rPr>
      </w:pPr>
    </w:p>
    <w:p w:rsidR="0022245B" w:rsidRPr="0022245B" w:rsidRDefault="0022245B" w:rsidP="0022245B">
      <w:pPr>
        <w:pStyle w:val="3"/>
        <w:ind w:left="720"/>
        <w:rPr>
          <w:sz w:val="22"/>
          <w:szCs w:val="22"/>
        </w:rPr>
      </w:pPr>
      <w:r w:rsidRPr="0022245B">
        <w:rPr>
          <w:sz w:val="22"/>
          <w:szCs w:val="22"/>
        </w:rPr>
        <w:t>C уважением Пискунов Евгений Иванович</w:t>
      </w:r>
      <w:proofErr w:type="gramStart"/>
      <w:r w:rsidRPr="0022245B">
        <w:rPr>
          <w:sz w:val="22"/>
          <w:szCs w:val="22"/>
        </w:rPr>
        <w:t xml:space="preserve"> ,</w:t>
      </w:r>
      <w:proofErr w:type="gramEnd"/>
      <w:r w:rsidRPr="0022245B">
        <w:rPr>
          <w:sz w:val="22"/>
          <w:szCs w:val="22"/>
        </w:rPr>
        <w:t xml:space="preserve"> Плеханова                                655001 Республика Хакасия,  </w:t>
      </w:r>
    </w:p>
    <w:p w:rsidR="0022245B" w:rsidRPr="0022245B" w:rsidRDefault="0022245B" w:rsidP="0022245B">
      <w:pPr>
        <w:pStyle w:val="3"/>
        <w:ind w:left="720"/>
        <w:rPr>
          <w:sz w:val="22"/>
          <w:szCs w:val="22"/>
        </w:rPr>
      </w:pPr>
      <w:r w:rsidRPr="0022245B">
        <w:rPr>
          <w:sz w:val="22"/>
          <w:szCs w:val="22"/>
        </w:rPr>
        <w:t xml:space="preserve">Ольга </w:t>
      </w:r>
      <w:proofErr w:type="gramStart"/>
      <w:r w:rsidRPr="0022245B">
        <w:rPr>
          <w:sz w:val="22"/>
          <w:szCs w:val="22"/>
        </w:rPr>
        <w:t>Александровна</w:t>
      </w:r>
      <w:proofErr w:type="gramEnd"/>
      <w:r w:rsidRPr="0022245B">
        <w:rPr>
          <w:sz w:val="22"/>
          <w:szCs w:val="22"/>
        </w:rPr>
        <w:t xml:space="preserve">                                                                                                                   а/я 1080</w:t>
      </w:r>
    </w:p>
    <w:p w:rsidR="0022245B" w:rsidRPr="0022245B" w:rsidRDefault="00C674D2" w:rsidP="0022245B">
      <w:pPr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Для переписки  </w:t>
      </w:r>
      <w:r w:rsidR="0022245B" w:rsidRPr="0022245B">
        <w:rPr>
          <w:b/>
          <w:sz w:val="22"/>
          <w:szCs w:val="22"/>
        </w:rPr>
        <w:t xml:space="preserve"> высылайте подписанный конверт</w:t>
      </w:r>
      <w:r w:rsidR="0022245B" w:rsidRPr="0022245B">
        <w:rPr>
          <w:b/>
          <w:sz w:val="22"/>
          <w:szCs w:val="22"/>
        </w:rPr>
        <w:tab/>
        <w:t xml:space="preserve">                     </w:t>
      </w:r>
      <w:r>
        <w:rPr>
          <w:b/>
          <w:sz w:val="22"/>
          <w:szCs w:val="22"/>
        </w:rPr>
        <w:t xml:space="preserve">         </w:t>
      </w:r>
      <w:r w:rsidR="0022245B" w:rsidRPr="0022245B">
        <w:rPr>
          <w:b/>
          <w:sz w:val="22"/>
          <w:szCs w:val="22"/>
        </w:rPr>
        <w:t xml:space="preserve">              тел. 89135446052     </w:t>
      </w:r>
    </w:p>
    <w:p w:rsidR="0022245B" w:rsidRDefault="0022245B" w:rsidP="0022245B">
      <w:pPr>
        <w:rPr>
          <w:sz w:val="22"/>
          <w:szCs w:val="22"/>
        </w:rPr>
      </w:pPr>
      <w:r w:rsidRPr="0022245B">
        <w:rPr>
          <w:sz w:val="22"/>
          <w:szCs w:val="22"/>
        </w:rPr>
        <w:tab/>
      </w:r>
      <w:r w:rsidRPr="0022245B">
        <w:rPr>
          <w:sz w:val="22"/>
          <w:szCs w:val="22"/>
        </w:rPr>
        <w:tab/>
        <w:t>Оптовые поставки по договоренности</w:t>
      </w:r>
      <w:r w:rsidRPr="0022245B">
        <w:rPr>
          <w:sz w:val="22"/>
          <w:szCs w:val="22"/>
        </w:rPr>
        <w:tab/>
      </w:r>
      <w:r w:rsidRPr="0022245B">
        <w:rPr>
          <w:sz w:val="22"/>
          <w:szCs w:val="22"/>
        </w:rPr>
        <w:tab/>
      </w:r>
      <w:r w:rsidRPr="0022245B">
        <w:rPr>
          <w:sz w:val="22"/>
          <w:szCs w:val="22"/>
        </w:rPr>
        <w:tab/>
      </w:r>
      <w:r w:rsidRPr="0022245B">
        <w:rPr>
          <w:sz w:val="22"/>
          <w:szCs w:val="22"/>
        </w:rPr>
        <w:tab/>
      </w:r>
      <w:r w:rsidRPr="0022245B">
        <w:rPr>
          <w:sz w:val="22"/>
          <w:szCs w:val="22"/>
        </w:rPr>
        <w:tab/>
      </w:r>
      <w:r w:rsidRPr="0022245B">
        <w:rPr>
          <w:sz w:val="22"/>
          <w:szCs w:val="22"/>
          <w:lang w:val="en-US"/>
        </w:rPr>
        <w:t>e</w:t>
      </w:r>
      <w:r w:rsidRPr="0022245B">
        <w:rPr>
          <w:sz w:val="22"/>
          <w:szCs w:val="22"/>
        </w:rPr>
        <w:t>-</w:t>
      </w:r>
      <w:r w:rsidRPr="0022245B">
        <w:rPr>
          <w:sz w:val="22"/>
          <w:szCs w:val="22"/>
          <w:lang w:val="en-US"/>
        </w:rPr>
        <w:t>mail</w:t>
      </w:r>
      <w:r w:rsidRPr="0022245B">
        <w:rPr>
          <w:sz w:val="22"/>
          <w:szCs w:val="22"/>
        </w:rPr>
        <w:t xml:space="preserve">: </w:t>
      </w:r>
      <w:hyperlink r:id="rId4" w:history="1">
        <w:r>
          <w:rPr>
            <w:rStyle w:val="a6"/>
            <w:b/>
            <w:sz w:val="22"/>
            <w:szCs w:val="22"/>
            <w:lang w:val="en-US"/>
          </w:rPr>
          <w:t>abri</w:t>
        </w:r>
        <w:r>
          <w:rPr>
            <w:rStyle w:val="a6"/>
            <w:b/>
            <w:sz w:val="22"/>
            <w:szCs w:val="22"/>
          </w:rPr>
          <w:t>к</w:t>
        </w:r>
        <w:r w:rsidRPr="0022245B">
          <w:rPr>
            <w:rStyle w:val="a6"/>
            <w:b/>
            <w:sz w:val="22"/>
            <w:szCs w:val="22"/>
            <w:lang w:val="en-US"/>
          </w:rPr>
          <w:t>ossibir</w:t>
        </w:r>
        <w:r w:rsidRPr="0022245B">
          <w:rPr>
            <w:rStyle w:val="a6"/>
            <w:b/>
            <w:sz w:val="22"/>
            <w:szCs w:val="22"/>
          </w:rPr>
          <w:t>@</w:t>
        </w:r>
        <w:r w:rsidRPr="0022245B">
          <w:rPr>
            <w:rStyle w:val="a6"/>
            <w:b/>
            <w:sz w:val="22"/>
            <w:szCs w:val="22"/>
            <w:lang w:val="en-US"/>
          </w:rPr>
          <w:t>mail</w:t>
        </w:r>
        <w:r w:rsidRPr="0022245B">
          <w:rPr>
            <w:rStyle w:val="a6"/>
            <w:b/>
            <w:sz w:val="22"/>
            <w:szCs w:val="22"/>
          </w:rPr>
          <w:t>.</w:t>
        </w:r>
        <w:r w:rsidRPr="0022245B">
          <w:rPr>
            <w:rStyle w:val="a6"/>
            <w:b/>
            <w:sz w:val="22"/>
            <w:szCs w:val="22"/>
            <w:lang w:val="en-US"/>
          </w:rPr>
          <w:t>ru</w:t>
        </w:r>
      </w:hyperlink>
    </w:p>
    <w:p w:rsidR="0022245B" w:rsidRPr="0022245B" w:rsidRDefault="0022245B" w:rsidP="0022245B">
      <w:pPr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22245B">
        <w:rPr>
          <w:sz w:val="22"/>
          <w:szCs w:val="22"/>
        </w:rPr>
        <w:t>http://abrikossibir.ru/</w:t>
      </w:r>
    </w:p>
    <w:p w:rsidR="0022245B" w:rsidRPr="0022245B" w:rsidRDefault="0022245B" w:rsidP="00942C36">
      <w:pPr>
        <w:rPr>
          <w:sz w:val="24"/>
          <w:szCs w:val="24"/>
        </w:rPr>
      </w:pPr>
    </w:p>
    <w:p w:rsidR="0022245B" w:rsidRPr="00C32523" w:rsidRDefault="0022245B" w:rsidP="00942C36"/>
    <w:sectPr w:rsidR="0022245B" w:rsidRPr="00C32523" w:rsidSect="00942C36">
      <w:pgSz w:w="11906" w:h="16838"/>
      <w:pgMar w:top="284" w:right="282" w:bottom="142" w:left="284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noPunctuationKerning/>
  <w:characterSpacingControl w:val="doNotCompress"/>
  <w:compat/>
  <w:rsids>
    <w:rsidRoot w:val="00942C36"/>
    <w:rsid w:val="000076EB"/>
    <w:rsid w:val="000125F4"/>
    <w:rsid w:val="00031705"/>
    <w:rsid w:val="00073D48"/>
    <w:rsid w:val="00077026"/>
    <w:rsid w:val="00086031"/>
    <w:rsid w:val="000F3BB9"/>
    <w:rsid w:val="000F63C9"/>
    <w:rsid w:val="00107278"/>
    <w:rsid w:val="00130084"/>
    <w:rsid w:val="00157832"/>
    <w:rsid w:val="00163870"/>
    <w:rsid w:val="00166315"/>
    <w:rsid w:val="00166C22"/>
    <w:rsid w:val="0016707C"/>
    <w:rsid w:val="001678E1"/>
    <w:rsid w:val="001D5C59"/>
    <w:rsid w:val="001D7B8B"/>
    <w:rsid w:val="001E4D0E"/>
    <w:rsid w:val="001E6639"/>
    <w:rsid w:val="001F2B76"/>
    <w:rsid w:val="0022245B"/>
    <w:rsid w:val="0023224B"/>
    <w:rsid w:val="0023480D"/>
    <w:rsid w:val="00266E73"/>
    <w:rsid w:val="0028237B"/>
    <w:rsid w:val="002855C6"/>
    <w:rsid w:val="00287B7E"/>
    <w:rsid w:val="00290D0C"/>
    <w:rsid w:val="002914CF"/>
    <w:rsid w:val="002963E3"/>
    <w:rsid w:val="002A4D4C"/>
    <w:rsid w:val="002B5703"/>
    <w:rsid w:val="002C245A"/>
    <w:rsid w:val="002E39CA"/>
    <w:rsid w:val="002E4AF1"/>
    <w:rsid w:val="00311B07"/>
    <w:rsid w:val="003164CC"/>
    <w:rsid w:val="00321000"/>
    <w:rsid w:val="00330ED5"/>
    <w:rsid w:val="00345AC0"/>
    <w:rsid w:val="00366F40"/>
    <w:rsid w:val="00387F4F"/>
    <w:rsid w:val="003B3441"/>
    <w:rsid w:val="003E2634"/>
    <w:rsid w:val="003F249F"/>
    <w:rsid w:val="004042A0"/>
    <w:rsid w:val="004059EA"/>
    <w:rsid w:val="00431E57"/>
    <w:rsid w:val="00435182"/>
    <w:rsid w:val="00436C38"/>
    <w:rsid w:val="00466D04"/>
    <w:rsid w:val="0047713E"/>
    <w:rsid w:val="00484954"/>
    <w:rsid w:val="004D4415"/>
    <w:rsid w:val="004E1E1F"/>
    <w:rsid w:val="00504977"/>
    <w:rsid w:val="005370EA"/>
    <w:rsid w:val="005379CB"/>
    <w:rsid w:val="00577C18"/>
    <w:rsid w:val="005B3EA7"/>
    <w:rsid w:val="005B7AE3"/>
    <w:rsid w:val="005D6B8D"/>
    <w:rsid w:val="005F2D66"/>
    <w:rsid w:val="005F37C6"/>
    <w:rsid w:val="006107E1"/>
    <w:rsid w:val="00643FBD"/>
    <w:rsid w:val="00651B57"/>
    <w:rsid w:val="00651CA1"/>
    <w:rsid w:val="006604E4"/>
    <w:rsid w:val="00676048"/>
    <w:rsid w:val="006B0351"/>
    <w:rsid w:val="006B1DAF"/>
    <w:rsid w:val="006C41F4"/>
    <w:rsid w:val="006D66B1"/>
    <w:rsid w:val="006D6A80"/>
    <w:rsid w:val="006D7E56"/>
    <w:rsid w:val="00701735"/>
    <w:rsid w:val="00757F1F"/>
    <w:rsid w:val="00771DF2"/>
    <w:rsid w:val="00786190"/>
    <w:rsid w:val="007867A2"/>
    <w:rsid w:val="007A684E"/>
    <w:rsid w:val="007F38D7"/>
    <w:rsid w:val="0085625C"/>
    <w:rsid w:val="0087403A"/>
    <w:rsid w:val="00886A54"/>
    <w:rsid w:val="00893A1D"/>
    <w:rsid w:val="008A025F"/>
    <w:rsid w:val="008D3482"/>
    <w:rsid w:val="009030E3"/>
    <w:rsid w:val="009105C9"/>
    <w:rsid w:val="0091779E"/>
    <w:rsid w:val="009308D3"/>
    <w:rsid w:val="00942C36"/>
    <w:rsid w:val="00952E7F"/>
    <w:rsid w:val="00957765"/>
    <w:rsid w:val="00970AA5"/>
    <w:rsid w:val="00971B3E"/>
    <w:rsid w:val="0098592B"/>
    <w:rsid w:val="009B0883"/>
    <w:rsid w:val="009D6F96"/>
    <w:rsid w:val="009F7D89"/>
    <w:rsid w:val="00A17EF7"/>
    <w:rsid w:val="00A3032B"/>
    <w:rsid w:val="00A57658"/>
    <w:rsid w:val="00A6217D"/>
    <w:rsid w:val="00A86C32"/>
    <w:rsid w:val="00AD099E"/>
    <w:rsid w:val="00AE7C14"/>
    <w:rsid w:val="00B35384"/>
    <w:rsid w:val="00B412C5"/>
    <w:rsid w:val="00B44BA5"/>
    <w:rsid w:val="00B73D1B"/>
    <w:rsid w:val="00BE52F9"/>
    <w:rsid w:val="00C016C8"/>
    <w:rsid w:val="00C05D40"/>
    <w:rsid w:val="00C32523"/>
    <w:rsid w:val="00C51555"/>
    <w:rsid w:val="00C55C85"/>
    <w:rsid w:val="00C60EC2"/>
    <w:rsid w:val="00C674D2"/>
    <w:rsid w:val="00CA6852"/>
    <w:rsid w:val="00CF5F4F"/>
    <w:rsid w:val="00D105F0"/>
    <w:rsid w:val="00D20AC2"/>
    <w:rsid w:val="00D219A0"/>
    <w:rsid w:val="00D3287A"/>
    <w:rsid w:val="00D55B9C"/>
    <w:rsid w:val="00D6388F"/>
    <w:rsid w:val="00D90463"/>
    <w:rsid w:val="00DC20E8"/>
    <w:rsid w:val="00DD581F"/>
    <w:rsid w:val="00DD66FF"/>
    <w:rsid w:val="00DF7CE8"/>
    <w:rsid w:val="00E229C9"/>
    <w:rsid w:val="00E92491"/>
    <w:rsid w:val="00E96598"/>
    <w:rsid w:val="00ED6F90"/>
    <w:rsid w:val="00EE44B8"/>
    <w:rsid w:val="00F12AF1"/>
    <w:rsid w:val="00F41F99"/>
    <w:rsid w:val="00F44DC0"/>
    <w:rsid w:val="00F7213B"/>
    <w:rsid w:val="00F82BED"/>
    <w:rsid w:val="00F9395B"/>
    <w:rsid w:val="00F96E9A"/>
    <w:rsid w:val="00FA3034"/>
    <w:rsid w:val="00FA7ED8"/>
    <w:rsid w:val="00FB1181"/>
    <w:rsid w:val="00FB5056"/>
    <w:rsid w:val="00FB59CF"/>
    <w:rsid w:val="00FF39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2C36"/>
  </w:style>
  <w:style w:type="paragraph" w:styleId="1">
    <w:name w:val="heading 1"/>
    <w:basedOn w:val="a"/>
    <w:next w:val="a"/>
    <w:link w:val="10"/>
    <w:qFormat/>
    <w:rsid w:val="00942C36"/>
    <w:pPr>
      <w:keepNext/>
      <w:jc w:val="center"/>
      <w:outlineLvl w:val="0"/>
    </w:pPr>
    <w:rPr>
      <w:b/>
      <w:sz w:val="24"/>
    </w:rPr>
  </w:style>
  <w:style w:type="paragraph" w:styleId="2">
    <w:name w:val="heading 2"/>
    <w:basedOn w:val="a"/>
    <w:next w:val="a"/>
    <w:qFormat/>
    <w:rsid w:val="00942C36"/>
    <w:pPr>
      <w:keepNext/>
      <w:jc w:val="center"/>
      <w:outlineLvl w:val="1"/>
    </w:pPr>
    <w:rPr>
      <w:sz w:val="24"/>
    </w:rPr>
  </w:style>
  <w:style w:type="paragraph" w:styleId="3">
    <w:name w:val="heading 3"/>
    <w:basedOn w:val="a"/>
    <w:next w:val="a"/>
    <w:qFormat/>
    <w:rsid w:val="00942C36"/>
    <w:pPr>
      <w:keepNext/>
      <w:ind w:left="-851"/>
      <w:outlineLvl w:val="2"/>
    </w:pPr>
    <w:rPr>
      <w:b/>
    </w:rPr>
  </w:style>
  <w:style w:type="paragraph" w:styleId="4">
    <w:name w:val="heading 4"/>
    <w:basedOn w:val="a"/>
    <w:next w:val="a"/>
    <w:qFormat/>
    <w:rsid w:val="00942C36"/>
    <w:pPr>
      <w:keepNext/>
      <w:jc w:val="center"/>
      <w:outlineLvl w:val="3"/>
    </w:pPr>
    <w:rPr>
      <w:b/>
      <w:sz w:val="1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942C36"/>
    <w:pPr>
      <w:jc w:val="center"/>
    </w:pPr>
    <w:rPr>
      <w:b/>
      <w:sz w:val="24"/>
    </w:rPr>
  </w:style>
  <w:style w:type="paragraph" w:styleId="a4">
    <w:name w:val="Subtitle"/>
    <w:basedOn w:val="a"/>
    <w:qFormat/>
    <w:rsid w:val="00942C36"/>
    <w:pPr>
      <w:jc w:val="center"/>
    </w:pPr>
    <w:rPr>
      <w:b/>
      <w:sz w:val="22"/>
    </w:rPr>
  </w:style>
  <w:style w:type="paragraph" w:styleId="a5">
    <w:name w:val="caption"/>
    <w:basedOn w:val="a"/>
    <w:next w:val="a"/>
    <w:qFormat/>
    <w:rsid w:val="00942C36"/>
    <w:pPr>
      <w:jc w:val="center"/>
    </w:pPr>
    <w:rPr>
      <w:b/>
      <w:sz w:val="24"/>
    </w:rPr>
  </w:style>
  <w:style w:type="character" w:styleId="a6">
    <w:name w:val="Hyperlink"/>
    <w:basedOn w:val="a0"/>
    <w:rsid w:val="00942C36"/>
    <w:rPr>
      <w:color w:val="0000FF"/>
      <w:u w:val="single"/>
    </w:rPr>
  </w:style>
  <w:style w:type="character" w:styleId="a7">
    <w:name w:val="Strong"/>
    <w:basedOn w:val="a0"/>
    <w:qFormat/>
    <w:rsid w:val="00942C36"/>
    <w:rPr>
      <w:b/>
      <w:bCs/>
    </w:rPr>
  </w:style>
  <w:style w:type="paragraph" w:styleId="a8">
    <w:name w:val="Body Text"/>
    <w:basedOn w:val="a"/>
    <w:rsid w:val="00942C36"/>
    <w:pPr>
      <w:jc w:val="both"/>
    </w:pPr>
  </w:style>
  <w:style w:type="character" w:customStyle="1" w:styleId="apple-style-span">
    <w:name w:val="apple-style-span"/>
    <w:basedOn w:val="a0"/>
    <w:rsid w:val="00086031"/>
  </w:style>
  <w:style w:type="character" w:customStyle="1" w:styleId="apple-converted-space">
    <w:name w:val="apple-converted-space"/>
    <w:basedOn w:val="a0"/>
    <w:rsid w:val="009105C9"/>
  </w:style>
  <w:style w:type="character" w:customStyle="1" w:styleId="10">
    <w:name w:val="Заголовок 1 Знак"/>
    <w:basedOn w:val="a0"/>
    <w:link w:val="1"/>
    <w:rsid w:val="00D105F0"/>
    <w:rPr>
      <w:b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475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abricossibir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2971</Words>
  <Characters>16936</Characters>
  <Application>Microsoft Office Word</Application>
  <DocSecurity>0</DocSecurity>
  <Lines>141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Фермерское хозяйство «АБРИКОС»</vt:lpstr>
    </vt:vector>
  </TitlesOfParts>
  <Company>1</Company>
  <LinksUpToDate>false</LinksUpToDate>
  <CharactersWithSpaces>19868</CharactersWithSpaces>
  <SharedDoc>false</SharedDoc>
  <HLinks>
    <vt:vector size="6" baseType="variant">
      <vt:variant>
        <vt:i4>6160487</vt:i4>
      </vt:variant>
      <vt:variant>
        <vt:i4>0</vt:i4>
      </vt:variant>
      <vt:variant>
        <vt:i4>0</vt:i4>
      </vt:variant>
      <vt:variant>
        <vt:i4>5</vt:i4>
      </vt:variant>
      <vt:variant>
        <vt:lpwstr>mailto:abricossibir@mail.ru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Фермерское хозяйство «АБРИКОС»</dc:title>
  <dc:creator>1</dc:creator>
  <cp:lastModifiedBy>Abrikos</cp:lastModifiedBy>
  <cp:revision>2</cp:revision>
  <cp:lastPrinted>2016-12-23T13:35:00Z</cp:lastPrinted>
  <dcterms:created xsi:type="dcterms:W3CDTF">2017-01-21T03:19:00Z</dcterms:created>
  <dcterms:modified xsi:type="dcterms:W3CDTF">2017-01-21T03:19:00Z</dcterms:modified>
</cp:coreProperties>
</file>